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5DED" w14:textId="0B79D8B2"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</w:t>
      </w:r>
      <w:r w:rsidR="007B04F3">
        <w:rPr>
          <w:rFonts w:ascii="Book Antiqua" w:hAnsi="Book Antiqua"/>
          <w:bCs/>
          <w:sz w:val="18"/>
          <w:szCs w:val="18"/>
        </w:rPr>
        <w:t>3</w:t>
      </w:r>
      <w:r>
        <w:rPr>
          <w:rFonts w:ascii="Book Antiqua" w:hAnsi="Book Antiqua"/>
          <w:bCs/>
          <w:sz w:val="18"/>
          <w:szCs w:val="18"/>
        </w:rPr>
        <w:t>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/DIAG</w:t>
      </w:r>
      <w:r w:rsidR="00B051D3">
        <w:rPr>
          <w:rFonts w:ascii="Book Antiqua" w:hAnsi="Book Antiqua"/>
          <w:bCs/>
          <w:sz w:val="18"/>
          <w:szCs w:val="18"/>
        </w:rPr>
        <w:t>/</w:t>
      </w:r>
      <w:r w:rsidR="007B04F3">
        <w:rPr>
          <w:rFonts w:ascii="Book Antiqua" w:hAnsi="Book Antiqua"/>
          <w:bCs/>
          <w:sz w:val="18"/>
          <w:szCs w:val="18"/>
        </w:rPr>
        <w:t>19</w:t>
      </w:r>
    </w:p>
    <w:p w14:paraId="584FF93B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14:paraId="0F1925C0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14:paraId="52C9FE0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2A22629A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042D798D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5F9CD443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14:paraId="1E87F777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612D640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14:paraId="256230B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42F29DD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709EFD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1E71008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14:paraId="702D346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113FF73D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14:paraId="5DFC8C0A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3C955445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14:paraId="47CE9F7A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5CC8DEF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14:paraId="211D924D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06826A25" w14:textId="7B9CF02B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49039F">
        <w:rPr>
          <w:rFonts w:ascii="Book Antiqua" w:hAnsi="Book Antiqua"/>
          <w:bCs/>
          <w:sz w:val="18"/>
          <w:szCs w:val="18"/>
        </w:rPr>
        <w:t>e-mail</w:t>
      </w:r>
      <w:r w:rsidR="00442E7C" w:rsidRPr="0049039F">
        <w:rPr>
          <w:rFonts w:ascii="Book Antiqua" w:hAnsi="Book Antiqua"/>
          <w:bCs/>
          <w:sz w:val="18"/>
          <w:szCs w:val="18"/>
        </w:rPr>
        <w:t xml:space="preserve">: </w:t>
      </w:r>
      <w:hyperlink r:id="rId7" w:history="1">
        <w:r w:rsidR="007B04F3" w:rsidRPr="0049039F">
          <w:rPr>
            <w:rStyle w:val="Hipercze"/>
            <w:rFonts w:ascii="Book Antiqua" w:hAnsi="Book Antiqua"/>
            <w:bCs/>
            <w:sz w:val="18"/>
            <w:szCs w:val="18"/>
          </w:rPr>
          <w:t>kancelaria.jawnat@wihe.pl</w:t>
        </w:r>
      </w:hyperlink>
      <w:r w:rsidR="00442E7C" w:rsidRPr="0049039F">
        <w:rPr>
          <w:rFonts w:ascii="Book Antiqua" w:hAnsi="Book Antiqua"/>
          <w:bCs/>
          <w:sz w:val="18"/>
          <w:szCs w:val="18"/>
        </w:rPr>
        <w:t xml:space="preserve"> </w:t>
      </w:r>
    </w:p>
    <w:p w14:paraId="542EBC92" w14:textId="77777777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2005108C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14:paraId="7D5886B9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14:paraId="48356C6E" w14:textId="019C31FD"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bCs/>
          <w:sz w:val="18"/>
          <w:szCs w:val="18"/>
        </w:rPr>
        <w:t>pomieszczeń kompleksu BSL 3 – Pracowni bakteriologicznej w budynku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WIHE w Puławach</w:t>
      </w:r>
      <w:r w:rsidR="0049039F">
        <w:rPr>
          <w:rFonts w:ascii="Book Antiqua" w:hAnsi="Book Antiqua"/>
          <w:b/>
          <w:bCs/>
          <w:sz w:val="18"/>
          <w:szCs w:val="18"/>
        </w:rPr>
        <w:t xml:space="preserve"> (Etap I)</w:t>
      </w:r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14:paraId="448D904D" w14:textId="77777777"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14:paraId="05E5B9BC" w14:textId="6A692AE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</w:t>
      </w:r>
      <w:r w:rsidR="007B04F3">
        <w:rPr>
          <w:rFonts w:ascii="Book Antiqua" w:hAnsi="Book Antiqua"/>
          <w:b/>
          <w:sz w:val="18"/>
          <w:szCs w:val="18"/>
        </w:rPr>
        <w:t>3</w:t>
      </w:r>
      <w:r w:rsidR="00D6240B">
        <w:rPr>
          <w:rFonts w:ascii="Book Antiqua" w:hAnsi="Book Antiqua"/>
          <w:b/>
          <w:sz w:val="18"/>
          <w:szCs w:val="18"/>
        </w:rPr>
        <w:t>/PN/RB/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/DIAG</w:t>
      </w:r>
      <w:r>
        <w:rPr>
          <w:rFonts w:ascii="Book Antiqua" w:hAnsi="Book Antiqua"/>
          <w:b/>
          <w:sz w:val="18"/>
          <w:szCs w:val="18"/>
        </w:rPr>
        <w:t>/</w:t>
      </w:r>
      <w:r w:rsidR="007B04F3">
        <w:rPr>
          <w:rFonts w:ascii="Book Antiqua" w:hAnsi="Book Antiqua"/>
          <w:b/>
          <w:sz w:val="18"/>
          <w:szCs w:val="18"/>
        </w:rPr>
        <w:t>19</w:t>
      </w:r>
    </w:p>
    <w:p w14:paraId="59131A04" w14:textId="77777777"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CD9F88C" w14:textId="77777777"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 xml:space="preserve">: Informacje dotyczące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</w:t>
      </w:r>
    </w:p>
    <w:p w14:paraId="6120FEA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49D741A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 xml:space="preserve">A: Informacje na temat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ykonawcy:</w:t>
      </w:r>
    </w:p>
    <w:p w14:paraId="61FED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7D1E3C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14:paraId="1A1B7A65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14:paraId="2B334444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14:paraId="68CEBACB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14:paraId="5DE0F2A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9C9187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14:paraId="52BCE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33DBAB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14:paraId="62315E5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AFE0C19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14:paraId="1F22EDA8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14:paraId="1A03FFF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14:paraId="267EF6C7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14:paraId="6FCE008A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CF79C94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523EA9B7" w14:textId="77777777"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901A40D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III:</w:t>
      </w:r>
    </w:p>
    <w:p w14:paraId="5EFF6701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071F7ADE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14:paraId="5DB9408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26ED8FDA" w14:textId="02A376F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="00C65508">
        <w:rPr>
          <w:rFonts w:ascii="Book Antiqua" w:hAnsi="Book Antiqua"/>
          <w:sz w:val="18"/>
          <w:szCs w:val="18"/>
        </w:rPr>
        <w:t>Dz. U. z 201</w:t>
      </w:r>
      <w:r w:rsidR="007B04F3">
        <w:rPr>
          <w:rFonts w:ascii="Book Antiqua" w:hAnsi="Book Antiqua"/>
          <w:sz w:val="18"/>
          <w:szCs w:val="18"/>
        </w:rPr>
        <w:t>8</w:t>
      </w:r>
      <w:r w:rsidR="00C65508">
        <w:rPr>
          <w:rFonts w:ascii="Book Antiqua" w:hAnsi="Book Antiqua"/>
          <w:sz w:val="18"/>
          <w:szCs w:val="18"/>
        </w:rPr>
        <w:t xml:space="preserve"> r. poz. </w:t>
      </w:r>
      <w:r w:rsidR="00442E7C">
        <w:rPr>
          <w:rFonts w:ascii="Book Antiqua" w:hAnsi="Book Antiqua"/>
          <w:sz w:val="18"/>
          <w:szCs w:val="18"/>
        </w:rPr>
        <w:t>1</w:t>
      </w:r>
      <w:r w:rsidR="007B04F3">
        <w:rPr>
          <w:rFonts w:ascii="Book Antiqua" w:hAnsi="Book Antiqua"/>
          <w:sz w:val="18"/>
          <w:szCs w:val="18"/>
        </w:rPr>
        <w:t>986</w:t>
      </w:r>
      <w:r w:rsidR="00C65508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14:paraId="02B46DFF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5EEC944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14:paraId="3501039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2F3B79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AD7A9E5" w14:textId="2AB783D4"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sz w:val="18"/>
          <w:szCs w:val="18"/>
        </w:rPr>
        <w:t>pomieszczeń kompleksu BSL3 – Pracowni bakteriologicznej w budynku</w:t>
      </w:r>
      <w:r w:rsidR="00D6240B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 xml:space="preserve"> WIHE w Puławach</w:t>
      </w:r>
      <w:r w:rsidR="0049039F">
        <w:rPr>
          <w:rFonts w:ascii="Book Antiqua" w:hAnsi="Book Antiqua"/>
          <w:b/>
          <w:sz w:val="18"/>
          <w:szCs w:val="18"/>
        </w:rPr>
        <w:t xml:space="preserve"> (Etap I)</w:t>
      </w:r>
      <w:bookmarkStart w:id="0" w:name="_GoBack"/>
      <w:bookmarkEnd w:id="0"/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14:paraId="1E9DA85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214EC1AF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14:paraId="65690806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14:paraId="0965C9E4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14:paraId="20FEDF09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6CBF206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B4A075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208C09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14:paraId="04D04F6C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4683A6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3943BF3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8CCB46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31355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AD95D93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14:paraId="4FE77EA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EF1E9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96413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C4FA8E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370E7C6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1C866BF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401A7E9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5377FC9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D22F9F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01DD28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1C644B9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EB5AF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2B19222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7E3FF54D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14:paraId="76B2819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9221FA6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14:paraId="6D24FA25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E9D4B49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14:paraId="335E1473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14:paraId="3B434CF4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1FEC09E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14:paraId="3D45A868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45A796B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DF0DD5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C67C916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649A4E92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EC5215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3B9DBCF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D66EA7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603E449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4FDAB291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140150BA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14:paraId="1182A03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5B4899F2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14:paraId="0B46B57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2ABE321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735477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14:paraId="2203C8AC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6362E8D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14:paraId="67A4964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752A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F9AB77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D7D588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6CB9F61A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523331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226BC5B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8C8E1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A34D4C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7D5071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27D6A1A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405C272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A562C5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14:paraId="46EF585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1D334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6445E8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EACB3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583C27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AC8513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1E123E5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052ACB6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55CA05A2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2470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2B48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C89FDCB" w14:textId="77777777"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14:paraId="64DA28AA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14:paraId="2056EC62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1B73149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14:paraId="2BEA948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61503B02" w14:textId="6FEBBD3B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Składane na podstawie art. 25a ust. 1 ustawy z dnia 29 stycznia 2004 r. Prawo zamówień publicznych</w:t>
      </w:r>
      <w:r w:rsidR="007B04F3">
        <w:rPr>
          <w:rFonts w:ascii="Book Antiqua" w:hAnsi="Book Antiqua"/>
          <w:sz w:val="18"/>
          <w:szCs w:val="18"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Pr="007E081A">
        <w:rPr>
          <w:rFonts w:ascii="Book Antiqua" w:hAnsi="Book Antiqua"/>
          <w:sz w:val="18"/>
          <w:szCs w:val="18"/>
        </w:rPr>
        <w:t>Dz. U. z 201</w:t>
      </w:r>
      <w:r w:rsidR="007B04F3">
        <w:rPr>
          <w:rFonts w:ascii="Book Antiqua" w:hAnsi="Book Antiqua"/>
          <w:sz w:val="18"/>
          <w:szCs w:val="18"/>
        </w:rPr>
        <w:t>8</w:t>
      </w:r>
      <w:r w:rsidRPr="007E081A">
        <w:rPr>
          <w:rFonts w:ascii="Book Antiqua" w:hAnsi="Book Antiqua"/>
          <w:sz w:val="18"/>
          <w:szCs w:val="18"/>
        </w:rPr>
        <w:t xml:space="preserve"> r. poz. </w:t>
      </w:r>
      <w:r w:rsidR="00D85FC0">
        <w:rPr>
          <w:rFonts w:ascii="Book Antiqua" w:hAnsi="Book Antiqua"/>
          <w:sz w:val="18"/>
          <w:szCs w:val="18"/>
        </w:rPr>
        <w:t>1</w:t>
      </w:r>
      <w:r w:rsidR="007B04F3">
        <w:rPr>
          <w:rFonts w:ascii="Book Antiqua" w:hAnsi="Book Antiqua"/>
          <w:sz w:val="18"/>
          <w:szCs w:val="18"/>
        </w:rPr>
        <w:t>986</w:t>
      </w:r>
      <w:r w:rsidRPr="007E081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14:paraId="5DF4984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B8228B2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14:paraId="1B5FEC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A0BB6BB" w14:textId="77777777"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14:paraId="3E6E0A5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E9050E1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217B78F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14:paraId="18DC828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E887D56" w14:textId="77777777"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14:paraId="353D359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83DCA89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14:paraId="458F93B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33BF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2C0FE3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E5BC1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14:paraId="186D304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2FE19B3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7D0C3FC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59F7BB5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FDAD0C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5888F3E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902D8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D43835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14:paraId="421379A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02EC09B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14:paraId="1C9FB1FC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14:paraId="357BC27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DF9CF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8951B0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B3B96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8083DC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F36E060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14:paraId="474A77A0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EDC0A2C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2A7EF3AE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63572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22AB71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262C0FB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36479A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409C247B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41306597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14:paraId="78B622B3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E5E2CDA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DEBA2E6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53D54D8F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0D58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07AE30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14:paraId="51B242E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EBE4F9F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</w:t>
      </w:r>
      <w:r w:rsidRPr="007E081A">
        <w:rPr>
          <w:rFonts w:ascii="Book Antiqua" w:hAnsi="Book Antiqua"/>
          <w:sz w:val="18"/>
          <w:szCs w:val="18"/>
        </w:rPr>
        <w:lastRenderedPageBreak/>
        <w:t>potwierdzających bezpośrednio za pomocą bezpłatnej krajowej bazy danych w dowolnym państwie członkowskim.</w:t>
      </w:r>
    </w:p>
    <w:p w14:paraId="2601523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BBDE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151ACC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55E47A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CF09B95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058D4D8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18E479A2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101AE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74481C1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D6A9499" w14:textId="77777777"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54A8" w14:textId="77777777" w:rsidR="009A5206" w:rsidRDefault="009A5206" w:rsidP="00BE5C62">
      <w:r>
        <w:separator/>
      </w:r>
    </w:p>
  </w:endnote>
  <w:endnote w:type="continuationSeparator" w:id="0">
    <w:p w14:paraId="73322DCD" w14:textId="77777777" w:rsidR="009A5206" w:rsidRDefault="009A5206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8DF" w14:textId="77777777"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214D" w14:textId="77777777" w:rsidR="009A5206" w:rsidRDefault="009A5206" w:rsidP="00BE5C62">
      <w:r>
        <w:separator/>
      </w:r>
    </w:p>
  </w:footnote>
  <w:footnote w:type="continuationSeparator" w:id="0">
    <w:p w14:paraId="01263451" w14:textId="77777777" w:rsidR="009A5206" w:rsidRDefault="009A5206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07C1B"/>
    <w:rsid w:val="00037F92"/>
    <w:rsid w:val="00145D48"/>
    <w:rsid w:val="001525A8"/>
    <w:rsid w:val="001B0B63"/>
    <w:rsid w:val="002B2BFE"/>
    <w:rsid w:val="002B466C"/>
    <w:rsid w:val="002C4520"/>
    <w:rsid w:val="002C6ADC"/>
    <w:rsid w:val="00350F42"/>
    <w:rsid w:val="003635B7"/>
    <w:rsid w:val="0037035F"/>
    <w:rsid w:val="0039092E"/>
    <w:rsid w:val="003D3823"/>
    <w:rsid w:val="003D62A4"/>
    <w:rsid w:val="004149E2"/>
    <w:rsid w:val="00442E7C"/>
    <w:rsid w:val="00467F63"/>
    <w:rsid w:val="0049039F"/>
    <w:rsid w:val="004B2E3B"/>
    <w:rsid w:val="004F3728"/>
    <w:rsid w:val="00567EA6"/>
    <w:rsid w:val="005E1A1F"/>
    <w:rsid w:val="005E67FF"/>
    <w:rsid w:val="0069567B"/>
    <w:rsid w:val="006A4E92"/>
    <w:rsid w:val="007374C2"/>
    <w:rsid w:val="0078788A"/>
    <w:rsid w:val="007A7A91"/>
    <w:rsid w:val="007B04F3"/>
    <w:rsid w:val="007B3A8A"/>
    <w:rsid w:val="007E081A"/>
    <w:rsid w:val="007F1935"/>
    <w:rsid w:val="00827A4C"/>
    <w:rsid w:val="00891E27"/>
    <w:rsid w:val="008A0BCE"/>
    <w:rsid w:val="00903DFF"/>
    <w:rsid w:val="00914FEE"/>
    <w:rsid w:val="009A5206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A7868"/>
    <w:rsid w:val="00BC2597"/>
    <w:rsid w:val="00BC47E8"/>
    <w:rsid w:val="00BE5C62"/>
    <w:rsid w:val="00C65508"/>
    <w:rsid w:val="00C70614"/>
    <w:rsid w:val="00C85F96"/>
    <w:rsid w:val="00C92293"/>
    <w:rsid w:val="00CF0086"/>
    <w:rsid w:val="00D06A46"/>
    <w:rsid w:val="00D6240B"/>
    <w:rsid w:val="00D76DAC"/>
    <w:rsid w:val="00D85FC0"/>
    <w:rsid w:val="00DA1FCA"/>
    <w:rsid w:val="00E143FF"/>
    <w:rsid w:val="00E22246"/>
    <w:rsid w:val="00E34694"/>
    <w:rsid w:val="00E35FB5"/>
    <w:rsid w:val="00E44FDC"/>
    <w:rsid w:val="00EB46C0"/>
    <w:rsid w:val="00ED37AF"/>
    <w:rsid w:val="00EE03E9"/>
    <w:rsid w:val="00F279B1"/>
    <w:rsid w:val="00F41DA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ED93"/>
  <w15:docId w15:val="{289FD07C-960A-48FD-AA3B-006589F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.jawnat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WIHiE</cp:lastModifiedBy>
  <cp:revision>6</cp:revision>
  <cp:lastPrinted>2017-11-12T17:34:00Z</cp:lastPrinted>
  <dcterms:created xsi:type="dcterms:W3CDTF">2019-05-28T09:53:00Z</dcterms:created>
  <dcterms:modified xsi:type="dcterms:W3CDTF">2019-05-29T06:44:00Z</dcterms:modified>
</cp:coreProperties>
</file>