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AFB62" w14:textId="31BD325D" w:rsidR="00692CFA" w:rsidRDefault="00692CFA" w:rsidP="00692CFA">
      <w:pPr>
        <w:autoSpaceDE w:val="0"/>
        <w:rPr>
          <w:color w:val="000000"/>
        </w:rPr>
      </w:pPr>
      <w:proofErr w:type="spellStart"/>
      <w:r w:rsidRPr="007421F6">
        <w:rPr>
          <w:color w:val="000000"/>
        </w:rPr>
        <w:t>Spr</w:t>
      </w:r>
      <w:proofErr w:type="spellEnd"/>
      <w:r w:rsidRPr="007421F6">
        <w:rPr>
          <w:color w:val="000000"/>
        </w:rPr>
        <w:t xml:space="preserve">. nr </w:t>
      </w:r>
      <w:r w:rsidR="008C7E05">
        <w:rPr>
          <w:sz w:val="25"/>
          <w:szCs w:val="25"/>
        </w:rPr>
        <w:t>11</w:t>
      </w:r>
      <w:r w:rsidRPr="007421F6">
        <w:rPr>
          <w:sz w:val="25"/>
          <w:szCs w:val="25"/>
        </w:rPr>
        <w:t>/D/</w:t>
      </w:r>
      <w:proofErr w:type="spellStart"/>
      <w:r w:rsidRPr="007421F6">
        <w:rPr>
          <w:sz w:val="25"/>
          <w:szCs w:val="25"/>
        </w:rPr>
        <w:t>ODiZZB</w:t>
      </w:r>
      <w:proofErr w:type="spellEnd"/>
      <w:r w:rsidRPr="007421F6">
        <w:rPr>
          <w:sz w:val="25"/>
          <w:szCs w:val="25"/>
        </w:rPr>
        <w:t>/C</w:t>
      </w:r>
      <w:r>
        <w:rPr>
          <w:sz w:val="25"/>
          <w:szCs w:val="25"/>
        </w:rPr>
        <w:t>19</w:t>
      </w:r>
      <w:r w:rsidRPr="007421F6">
        <w:rPr>
          <w:sz w:val="25"/>
          <w:szCs w:val="25"/>
        </w:rPr>
        <w:t xml:space="preserve">/20                                                                                                                              </w:t>
      </w:r>
      <w:r>
        <w:rPr>
          <w:sz w:val="25"/>
          <w:szCs w:val="25"/>
        </w:rPr>
        <w:t xml:space="preserve">                                    </w:t>
      </w:r>
      <w:r w:rsidRPr="007421F6">
        <w:rPr>
          <w:color w:val="000000"/>
        </w:rPr>
        <w:t xml:space="preserve">Załącznik </w:t>
      </w:r>
      <w:r>
        <w:rPr>
          <w:color w:val="000000"/>
        </w:rPr>
        <w:t>nr 1</w:t>
      </w:r>
    </w:p>
    <w:p w14:paraId="772A8ACE" w14:textId="0ACB6A0E" w:rsidR="00692CFA" w:rsidRDefault="00692CFA" w:rsidP="00692CFA">
      <w:pPr>
        <w:autoSpaceDE w:val="0"/>
        <w:rPr>
          <w:color w:val="000000"/>
        </w:rPr>
      </w:pPr>
    </w:p>
    <w:p w14:paraId="38B0457F" w14:textId="77777777" w:rsidR="00B5399D" w:rsidRDefault="00B5399D" w:rsidP="00692CFA">
      <w:pPr>
        <w:autoSpaceDE w:val="0"/>
        <w:rPr>
          <w:color w:val="000000"/>
        </w:rPr>
      </w:pPr>
    </w:p>
    <w:p w14:paraId="0A8A0F9C" w14:textId="77777777" w:rsidR="00B5399D" w:rsidRPr="00FD4A8D" w:rsidRDefault="00B5399D" w:rsidP="00B5399D">
      <w:pPr>
        <w:jc w:val="center"/>
        <w:outlineLvl w:val="0"/>
        <w:rPr>
          <w:b/>
          <w:sz w:val="28"/>
        </w:rPr>
      </w:pPr>
      <w:r w:rsidRPr="00FD4A8D">
        <w:rPr>
          <w:b/>
          <w:sz w:val="28"/>
        </w:rPr>
        <w:t xml:space="preserve">Arkusz informacji </w:t>
      </w:r>
      <w:proofErr w:type="spellStart"/>
      <w:r w:rsidRPr="00FD4A8D">
        <w:rPr>
          <w:b/>
          <w:sz w:val="28"/>
        </w:rPr>
        <w:t>cenowo-techniczno-eksploatacyjnej</w:t>
      </w:r>
      <w:proofErr w:type="spellEnd"/>
      <w:r w:rsidRPr="00FD4A8D">
        <w:rPr>
          <w:b/>
          <w:sz w:val="28"/>
        </w:rPr>
        <w:t xml:space="preserve"> </w:t>
      </w:r>
    </w:p>
    <w:p w14:paraId="6D85966E" w14:textId="77777777" w:rsidR="00B5399D" w:rsidRPr="00FD4A8D" w:rsidRDefault="00B5399D" w:rsidP="00B5399D">
      <w:pPr>
        <w:jc w:val="center"/>
        <w:outlineLvl w:val="0"/>
        <w:rPr>
          <w:b/>
          <w:sz w:val="28"/>
        </w:rPr>
      </w:pPr>
    </w:p>
    <w:p w14:paraId="38E8F418" w14:textId="77777777" w:rsidR="00B5399D" w:rsidRDefault="00B5399D" w:rsidP="00B5399D">
      <w:pPr>
        <w:autoSpaceDE w:val="0"/>
        <w:jc w:val="center"/>
        <w:rPr>
          <w:b/>
        </w:rPr>
      </w:pPr>
      <w:r w:rsidRPr="007421F6">
        <w:rPr>
          <w:b/>
        </w:rPr>
        <w:t xml:space="preserve">Oferta na </w:t>
      </w:r>
      <w:r>
        <w:rPr>
          <w:b/>
        </w:rPr>
        <w:t>sprzedaż i dostawę k</w:t>
      </w:r>
      <w:r w:rsidRPr="00043A73">
        <w:rPr>
          <w:b/>
        </w:rPr>
        <w:t>omor</w:t>
      </w:r>
      <w:r>
        <w:rPr>
          <w:b/>
        </w:rPr>
        <w:t>y</w:t>
      </w:r>
      <w:r w:rsidRPr="00043A73">
        <w:rPr>
          <w:b/>
        </w:rPr>
        <w:t xml:space="preserve"> laminarn</w:t>
      </w:r>
      <w:r>
        <w:rPr>
          <w:b/>
        </w:rPr>
        <w:t>ej</w:t>
      </w:r>
      <w:r w:rsidRPr="00043A73">
        <w:rPr>
          <w:b/>
        </w:rPr>
        <w:t xml:space="preserve"> BIOHAZARD, II klasy bezpieczeństwa mikrobiologicznego, typ A/B3</w:t>
      </w:r>
      <w:r w:rsidRPr="00CF3A23">
        <w:rPr>
          <w:b/>
        </w:rPr>
        <w:t xml:space="preserve"> </w:t>
      </w:r>
    </w:p>
    <w:p w14:paraId="5BE9198E" w14:textId="77777777" w:rsidR="00B5399D" w:rsidRPr="007421F6" w:rsidRDefault="00B5399D" w:rsidP="00B5399D">
      <w:pPr>
        <w:autoSpaceDE w:val="0"/>
        <w:jc w:val="center"/>
        <w:rPr>
          <w:b/>
        </w:rPr>
      </w:pPr>
      <w:r>
        <w:rPr>
          <w:b/>
        </w:rPr>
        <w:t xml:space="preserve">dla </w:t>
      </w:r>
      <w:proofErr w:type="spellStart"/>
      <w:r>
        <w:rPr>
          <w:b/>
        </w:rPr>
        <w:t>ODiZZB</w:t>
      </w:r>
      <w:proofErr w:type="spellEnd"/>
      <w:r>
        <w:rPr>
          <w:b/>
        </w:rPr>
        <w:t xml:space="preserve"> WIHE w Puławach</w:t>
      </w:r>
    </w:p>
    <w:p w14:paraId="18863873" w14:textId="77777777" w:rsidR="00B5399D" w:rsidRPr="00485E12" w:rsidRDefault="00B5399D" w:rsidP="00B5399D">
      <w:pPr>
        <w:rPr>
          <w:b/>
          <w:iCs/>
          <w:highlight w:val="yell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7525"/>
        <w:gridCol w:w="3729"/>
        <w:gridCol w:w="3380"/>
      </w:tblGrid>
      <w:tr w:rsidR="00B5399D" w:rsidRPr="0027705E" w14:paraId="7763B340" w14:textId="77777777" w:rsidTr="00B5399D">
        <w:tc>
          <w:tcPr>
            <w:tcW w:w="0" w:type="auto"/>
            <w:shd w:val="clear" w:color="auto" w:fill="E6E6E6"/>
            <w:vAlign w:val="center"/>
          </w:tcPr>
          <w:p w14:paraId="703061C6" w14:textId="77777777" w:rsidR="00B5399D" w:rsidRPr="00FD4A8D" w:rsidRDefault="00B5399D" w:rsidP="00B5399D">
            <w:pPr>
              <w:jc w:val="center"/>
              <w:rPr>
                <w:b/>
              </w:rPr>
            </w:pPr>
            <w:r w:rsidRPr="00FD4A8D">
              <w:rPr>
                <w:b/>
              </w:rPr>
              <w:t>Lp.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B23EC82" w14:textId="77777777" w:rsidR="00B5399D" w:rsidRPr="00FD4A8D" w:rsidRDefault="00B5399D" w:rsidP="00B5399D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7C34E933" w14:textId="77777777" w:rsidR="00B5399D" w:rsidRPr="00FD4A8D" w:rsidRDefault="00B5399D" w:rsidP="00B5399D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 (wartość) wymagany/a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14E34FA7" w14:textId="77777777" w:rsidR="00B5399D" w:rsidRPr="00FD4A8D" w:rsidRDefault="00B5399D" w:rsidP="00B5399D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</w:t>
            </w:r>
          </w:p>
          <w:p w14:paraId="6F737289" w14:textId="77777777" w:rsidR="00B5399D" w:rsidRPr="00FD4A8D" w:rsidRDefault="00B5399D" w:rsidP="00B5399D">
            <w:pPr>
              <w:jc w:val="center"/>
              <w:rPr>
                <w:b/>
              </w:rPr>
            </w:pPr>
            <w:r w:rsidRPr="00FD4A8D">
              <w:rPr>
                <w:b/>
              </w:rPr>
              <w:t>(wartość)</w:t>
            </w:r>
          </w:p>
          <w:p w14:paraId="3AFDECCD" w14:textId="77777777" w:rsidR="00B5399D" w:rsidRPr="00FD4A8D" w:rsidRDefault="00B5399D" w:rsidP="00B5399D">
            <w:pPr>
              <w:jc w:val="center"/>
              <w:rPr>
                <w:b/>
              </w:rPr>
            </w:pPr>
            <w:r w:rsidRPr="00FD4A8D">
              <w:rPr>
                <w:b/>
              </w:rPr>
              <w:t>Oferowany/a</w:t>
            </w:r>
          </w:p>
          <w:p w14:paraId="3A725834" w14:textId="77777777" w:rsidR="00B5399D" w:rsidRPr="00FD4A8D" w:rsidRDefault="00B5399D" w:rsidP="00B5399D">
            <w:pPr>
              <w:jc w:val="center"/>
              <w:rPr>
                <w:b/>
              </w:rPr>
            </w:pPr>
            <w:r w:rsidRPr="00FD4A8D">
              <w:rPr>
                <w:b/>
              </w:rPr>
              <w:t>(Wypełnia Wykonawca)</w:t>
            </w:r>
          </w:p>
          <w:p w14:paraId="4FAE93AA" w14:textId="77777777" w:rsidR="00B5399D" w:rsidRPr="00FD4A8D" w:rsidRDefault="00B5399D" w:rsidP="00B5399D">
            <w:pPr>
              <w:jc w:val="center"/>
              <w:rPr>
                <w:b/>
              </w:rPr>
            </w:pPr>
            <w:r w:rsidRPr="00FD4A8D">
              <w:rPr>
                <w:b/>
              </w:rPr>
              <w:t>Tak/Tak-podać/ Nie*</w:t>
            </w:r>
          </w:p>
        </w:tc>
      </w:tr>
      <w:tr w:rsidR="00B5399D" w:rsidRPr="0027705E" w14:paraId="179073D2" w14:textId="77777777" w:rsidTr="00B5399D">
        <w:tc>
          <w:tcPr>
            <w:tcW w:w="0" w:type="auto"/>
            <w:shd w:val="clear" w:color="auto" w:fill="FFFFFF"/>
            <w:vAlign w:val="center"/>
          </w:tcPr>
          <w:p w14:paraId="46E09DED" w14:textId="77777777" w:rsidR="00B5399D" w:rsidRPr="00FD4A8D" w:rsidRDefault="00B5399D" w:rsidP="00B5399D">
            <w:pPr>
              <w:jc w:val="center"/>
              <w:rPr>
                <w:b/>
              </w:rPr>
            </w:pPr>
            <w:r w:rsidRPr="00FD4A8D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177AB8" w14:textId="77777777" w:rsidR="00B5399D" w:rsidRPr="00FD4A8D" w:rsidRDefault="00B5399D" w:rsidP="00B5399D">
            <w:pPr>
              <w:jc w:val="center"/>
              <w:rPr>
                <w:b/>
              </w:rPr>
            </w:pPr>
            <w:r w:rsidRPr="00FD4A8D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CBB4B8" w14:textId="77777777" w:rsidR="00B5399D" w:rsidRPr="00FD4A8D" w:rsidRDefault="00B5399D" w:rsidP="00B5399D">
            <w:pPr>
              <w:jc w:val="center"/>
              <w:rPr>
                <w:b/>
              </w:rPr>
            </w:pPr>
            <w:r w:rsidRPr="00FD4A8D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E0C273" w14:textId="77777777" w:rsidR="00B5399D" w:rsidRPr="00FD4A8D" w:rsidRDefault="00B5399D" w:rsidP="00B5399D">
            <w:pPr>
              <w:jc w:val="center"/>
              <w:rPr>
                <w:b/>
              </w:rPr>
            </w:pPr>
            <w:r w:rsidRPr="00FD4A8D">
              <w:rPr>
                <w:b/>
              </w:rPr>
              <w:t>4</w:t>
            </w:r>
          </w:p>
        </w:tc>
      </w:tr>
      <w:tr w:rsidR="00B5399D" w:rsidRPr="0027705E" w14:paraId="3BD53E76" w14:textId="77777777" w:rsidTr="00B5399D">
        <w:tc>
          <w:tcPr>
            <w:tcW w:w="0" w:type="auto"/>
            <w:shd w:val="clear" w:color="auto" w:fill="FF6600"/>
            <w:vAlign w:val="center"/>
          </w:tcPr>
          <w:p w14:paraId="1BB8020D" w14:textId="77777777" w:rsidR="00B5399D" w:rsidRPr="00FD4A8D" w:rsidRDefault="00B5399D" w:rsidP="00B5399D">
            <w:pPr>
              <w:jc w:val="center"/>
              <w:rPr>
                <w:b/>
              </w:rPr>
            </w:pPr>
            <w:r w:rsidRPr="00FD4A8D">
              <w:rPr>
                <w:b/>
              </w:rPr>
              <w:t>I</w:t>
            </w:r>
          </w:p>
        </w:tc>
        <w:tc>
          <w:tcPr>
            <w:tcW w:w="0" w:type="auto"/>
            <w:gridSpan w:val="3"/>
            <w:shd w:val="clear" w:color="auto" w:fill="FF6600"/>
            <w:vAlign w:val="center"/>
          </w:tcPr>
          <w:p w14:paraId="7D33807D" w14:textId="77777777" w:rsidR="00B5399D" w:rsidRPr="00FD4A8D" w:rsidRDefault="00B5399D" w:rsidP="00B5399D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 DOTYCZĄCE WYKONAWCY</w:t>
            </w:r>
          </w:p>
        </w:tc>
      </w:tr>
      <w:tr w:rsidR="00B5399D" w:rsidRPr="0027705E" w14:paraId="0110372C" w14:textId="77777777" w:rsidTr="00B5399D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7ECA02DD" w14:textId="77777777" w:rsidR="00B5399D" w:rsidRPr="00FD4A8D" w:rsidRDefault="00B5399D" w:rsidP="00B5399D">
            <w:pPr>
              <w:jc w:val="center"/>
            </w:pPr>
            <w:r w:rsidRPr="00FD4A8D">
              <w:t>1</w:t>
            </w:r>
          </w:p>
        </w:tc>
        <w:tc>
          <w:tcPr>
            <w:tcW w:w="0" w:type="auto"/>
            <w:shd w:val="clear" w:color="auto" w:fill="FFFFFF"/>
          </w:tcPr>
          <w:p w14:paraId="26DCDBDC" w14:textId="77777777" w:rsidR="00B5399D" w:rsidRPr="00FD4A8D" w:rsidRDefault="00B5399D" w:rsidP="00B5399D">
            <w:r w:rsidRPr="00FD4A8D">
              <w:t>Pełna nazwa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EB5F44" w14:textId="77777777" w:rsidR="00B5399D" w:rsidRPr="00FD4A8D" w:rsidRDefault="00B5399D" w:rsidP="00B5399D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3DB26D19" w14:textId="77777777" w:rsidR="00B5399D" w:rsidRPr="00FD4A8D" w:rsidRDefault="00B5399D" w:rsidP="00B5399D"/>
        </w:tc>
      </w:tr>
      <w:tr w:rsidR="00B5399D" w:rsidRPr="0027705E" w14:paraId="3F59577E" w14:textId="77777777" w:rsidTr="00B5399D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66214A5B" w14:textId="77777777" w:rsidR="00B5399D" w:rsidRPr="00FD4A8D" w:rsidRDefault="00B5399D" w:rsidP="00B5399D">
            <w:pPr>
              <w:jc w:val="center"/>
            </w:pPr>
            <w:r w:rsidRPr="00FD4A8D">
              <w:t>2</w:t>
            </w:r>
          </w:p>
        </w:tc>
        <w:tc>
          <w:tcPr>
            <w:tcW w:w="0" w:type="auto"/>
            <w:shd w:val="clear" w:color="auto" w:fill="FFFFFF"/>
          </w:tcPr>
          <w:p w14:paraId="262E67D1" w14:textId="77777777" w:rsidR="00B5399D" w:rsidRPr="00FD4A8D" w:rsidRDefault="00B5399D" w:rsidP="00B5399D">
            <w:r w:rsidRPr="00FD4A8D">
              <w:t>Dokładny adres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518B4D" w14:textId="77777777" w:rsidR="00B5399D" w:rsidRPr="00FD4A8D" w:rsidRDefault="00B5399D" w:rsidP="00B5399D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C59E2AA" w14:textId="77777777" w:rsidR="00B5399D" w:rsidRPr="00FD4A8D" w:rsidRDefault="00B5399D" w:rsidP="00B5399D"/>
        </w:tc>
      </w:tr>
      <w:tr w:rsidR="00B5399D" w:rsidRPr="0027705E" w14:paraId="18C9AE40" w14:textId="77777777" w:rsidTr="00B5399D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617E5E67" w14:textId="77777777" w:rsidR="00B5399D" w:rsidRPr="00FD4A8D" w:rsidRDefault="00B5399D" w:rsidP="00B5399D">
            <w:pPr>
              <w:jc w:val="center"/>
            </w:pPr>
            <w:r w:rsidRPr="00FD4A8D">
              <w:t>3</w:t>
            </w:r>
          </w:p>
        </w:tc>
        <w:tc>
          <w:tcPr>
            <w:tcW w:w="0" w:type="auto"/>
            <w:shd w:val="clear" w:color="auto" w:fill="FFFFFF"/>
          </w:tcPr>
          <w:p w14:paraId="47F88942" w14:textId="77777777" w:rsidR="00B5399D" w:rsidRPr="00FD4A8D" w:rsidRDefault="00B5399D" w:rsidP="00B5399D">
            <w:r w:rsidRPr="00FD4A8D">
              <w:t>Nr wpisu do Krajowego Rejestru Sądowego lub ewidencji działalności gospodarczej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B67BC6" w14:textId="77777777" w:rsidR="00B5399D" w:rsidRPr="00FD4A8D" w:rsidRDefault="00B5399D" w:rsidP="00B5399D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07B729C2" w14:textId="77777777" w:rsidR="00B5399D" w:rsidRPr="00FD4A8D" w:rsidRDefault="00B5399D" w:rsidP="00B5399D"/>
        </w:tc>
      </w:tr>
      <w:tr w:rsidR="00B5399D" w:rsidRPr="0027705E" w14:paraId="0105E8C8" w14:textId="77777777" w:rsidTr="00B5399D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0C2E9EA0" w14:textId="77777777" w:rsidR="00B5399D" w:rsidRPr="00FD4A8D" w:rsidRDefault="00B5399D" w:rsidP="00B5399D">
            <w:pPr>
              <w:jc w:val="center"/>
            </w:pPr>
            <w:r w:rsidRPr="00FD4A8D">
              <w:t>4</w:t>
            </w:r>
          </w:p>
        </w:tc>
        <w:tc>
          <w:tcPr>
            <w:tcW w:w="0" w:type="auto"/>
            <w:shd w:val="clear" w:color="auto" w:fill="FFFFFF"/>
          </w:tcPr>
          <w:p w14:paraId="73881DA3" w14:textId="77777777" w:rsidR="00B5399D" w:rsidRPr="00FD4A8D" w:rsidRDefault="00B5399D" w:rsidP="00B5399D">
            <w:r w:rsidRPr="00FD4A8D">
              <w:t>NIP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E5FB4A" w14:textId="77777777" w:rsidR="00B5399D" w:rsidRPr="00FD4A8D" w:rsidRDefault="00B5399D" w:rsidP="00B5399D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5CE61023" w14:textId="77777777" w:rsidR="00B5399D" w:rsidRPr="00FD4A8D" w:rsidRDefault="00B5399D" w:rsidP="00B5399D"/>
        </w:tc>
      </w:tr>
      <w:tr w:rsidR="00B5399D" w:rsidRPr="0027705E" w14:paraId="06689A76" w14:textId="77777777" w:rsidTr="00B5399D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5AC000DE" w14:textId="77777777" w:rsidR="00B5399D" w:rsidRPr="00FD4A8D" w:rsidRDefault="00B5399D" w:rsidP="00B5399D">
            <w:pPr>
              <w:jc w:val="center"/>
            </w:pPr>
            <w:r w:rsidRPr="00FD4A8D">
              <w:t>5</w:t>
            </w:r>
          </w:p>
        </w:tc>
        <w:tc>
          <w:tcPr>
            <w:tcW w:w="0" w:type="auto"/>
            <w:shd w:val="clear" w:color="auto" w:fill="FFFFFF"/>
          </w:tcPr>
          <w:p w14:paraId="12EE380B" w14:textId="77777777" w:rsidR="00B5399D" w:rsidRPr="00FD4A8D" w:rsidRDefault="00B5399D" w:rsidP="00B5399D">
            <w:r w:rsidRPr="00FD4A8D">
              <w:t>REGON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E8B272" w14:textId="77777777" w:rsidR="00B5399D" w:rsidRPr="00FD4A8D" w:rsidRDefault="00B5399D" w:rsidP="00B5399D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5129EF3" w14:textId="77777777" w:rsidR="00B5399D" w:rsidRPr="00FD4A8D" w:rsidRDefault="00B5399D" w:rsidP="00B5399D"/>
        </w:tc>
      </w:tr>
      <w:tr w:rsidR="00B5399D" w:rsidRPr="0027705E" w14:paraId="4C16DB55" w14:textId="77777777" w:rsidTr="00B5399D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75FA4D99" w14:textId="77777777" w:rsidR="00B5399D" w:rsidRPr="00FD4A8D" w:rsidRDefault="00B5399D" w:rsidP="00B5399D">
            <w:pPr>
              <w:jc w:val="center"/>
            </w:pPr>
            <w:r w:rsidRPr="00FD4A8D">
              <w:t>6</w:t>
            </w:r>
          </w:p>
        </w:tc>
        <w:tc>
          <w:tcPr>
            <w:tcW w:w="0" w:type="auto"/>
            <w:shd w:val="clear" w:color="auto" w:fill="FFFFFF"/>
          </w:tcPr>
          <w:p w14:paraId="1E7FD148" w14:textId="77777777" w:rsidR="00B5399D" w:rsidRPr="00FD4A8D" w:rsidRDefault="00B5399D" w:rsidP="00B5399D">
            <w:r w:rsidRPr="00FD4A8D">
              <w:t>Tel.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8C83CF" w14:textId="77777777" w:rsidR="00B5399D" w:rsidRPr="00FD4A8D" w:rsidRDefault="00B5399D" w:rsidP="00B5399D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31A96F12" w14:textId="77777777" w:rsidR="00B5399D" w:rsidRPr="00FD4A8D" w:rsidRDefault="00B5399D" w:rsidP="00B5399D"/>
        </w:tc>
      </w:tr>
      <w:tr w:rsidR="00B5399D" w:rsidRPr="0027705E" w14:paraId="49EFE0DB" w14:textId="77777777" w:rsidTr="00B5399D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23E924E5" w14:textId="77777777" w:rsidR="00B5399D" w:rsidRPr="00FD4A8D" w:rsidRDefault="00B5399D" w:rsidP="00B5399D">
            <w:pPr>
              <w:jc w:val="center"/>
            </w:pPr>
            <w:r w:rsidRPr="00FD4A8D">
              <w:t>7</w:t>
            </w:r>
          </w:p>
        </w:tc>
        <w:tc>
          <w:tcPr>
            <w:tcW w:w="0" w:type="auto"/>
            <w:shd w:val="clear" w:color="auto" w:fill="FFFFFF"/>
          </w:tcPr>
          <w:p w14:paraId="423936F0" w14:textId="77777777" w:rsidR="00B5399D" w:rsidRPr="00FD4A8D" w:rsidRDefault="00B5399D" w:rsidP="00B5399D">
            <w:r w:rsidRPr="00FD4A8D">
              <w:t>Fax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FD758C" w14:textId="77777777" w:rsidR="00B5399D" w:rsidRPr="00FD4A8D" w:rsidRDefault="00B5399D" w:rsidP="00B5399D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419345F7" w14:textId="77777777" w:rsidR="00B5399D" w:rsidRPr="00FD4A8D" w:rsidRDefault="00B5399D" w:rsidP="00B5399D"/>
        </w:tc>
      </w:tr>
      <w:tr w:rsidR="00B5399D" w:rsidRPr="0027705E" w14:paraId="7BD13649" w14:textId="77777777" w:rsidTr="00B5399D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12922061" w14:textId="77777777" w:rsidR="00B5399D" w:rsidRPr="00FD4A8D" w:rsidRDefault="00B5399D" w:rsidP="00B5399D">
            <w:pPr>
              <w:jc w:val="center"/>
            </w:pPr>
            <w:r w:rsidRPr="00FD4A8D">
              <w:t>8</w:t>
            </w:r>
          </w:p>
        </w:tc>
        <w:tc>
          <w:tcPr>
            <w:tcW w:w="0" w:type="auto"/>
            <w:shd w:val="clear" w:color="auto" w:fill="FFFFFF"/>
          </w:tcPr>
          <w:p w14:paraId="0AF0F585" w14:textId="77777777" w:rsidR="00B5399D" w:rsidRPr="00FD4A8D" w:rsidRDefault="00B5399D" w:rsidP="00B5399D">
            <w:r w:rsidRPr="00FD4A8D">
              <w:t>Strona www. Wykonawcy (o ile posiada)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079F58" w14:textId="77777777" w:rsidR="00B5399D" w:rsidRPr="00FD4A8D" w:rsidRDefault="00B5399D" w:rsidP="00B5399D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478DD5F" w14:textId="77777777" w:rsidR="00B5399D" w:rsidRPr="00FD4A8D" w:rsidRDefault="00B5399D" w:rsidP="00B5399D"/>
        </w:tc>
      </w:tr>
      <w:tr w:rsidR="00B5399D" w:rsidRPr="0027705E" w14:paraId="751A7ABD" w14:textId="77777777" w:rsidTr="00B5399D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241C983D" w14:textId="77777777" w:rsidR="00B5399D" w:rsidRPr="00FD4A8D" w:rsidRDefault="00B5399D" w:rsidP="00B5399D">
            <w:pPr>
              <w:jc w:val="center"/>
            </w:pPr>
            <w:r w:rsidRPr="00FD4A8D">
              <w:t>9</w:t>
            </w:r>
          </w:p>
        </w:tc>
        <w:tc>
          <w:tcPr>
            <w:tcW w:w="0" w:type="auto"/>
            <w:shd w:val="clear" w:color="auto" w:fill="FFFFFF"/>
          </w:tcPr>
          <w:p w14:paraId="7809309A" w14:textId="77777777" w:rsidR="00B5399D" w:rsidRPr="00FD4A8D" w:rsidRDefault="00B5399D" w:rsidP="00B5399D">
            <w:r w:rsidRPr="00FD4A8D">
              <w:t>Osoba upoważniona do kontaktu z Zamawiającym po stronie Wykonawcy (tel., fax)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9A78FD" w14:textId="77777777" w:rsidR="00B5399D" w:rsidRPr="00FD4A8D" w:rsidRDefault="00B5399D" w:rsidP="00B5399D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28202AE6" w14:textId="77777777" w:rsidR="00B5399D" w:rsidRPr="00FD4A8D" w:rsidRDefault="00B5399D" w:rsidP="00B5399D"/>
        </w:tc>
      </w:tr>
      <w:tr w:rsidR="00B5399D" w:rsidRPr="0027705E" w14:paraId="16BAE97F" w14:textId="77777777" w:rsidTr="00B5399D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13E3A5EA" w14:textId="77777777" w:rsidR="00B5399D" w:rsidRPr="00FD4A8D" w:rsidRDefault="00B5399D" w:rsidP="00B5399D">
            <w:pPr>
              <w:jc w:val="center"/>
            </w:pPr>
            <w:r w:rsidRPr="00FD4A8D"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60C239" w14:textId="77777777" w:rsidR="00B5399D" w:rsidRPr="00FD4A8D" w:rsidRDefault="00B5399D" w:rsidP="00B5399D">
            <w:r w:rsidRPr="00FD4A8D">
              <w:t>Adres e-mail ww. osoby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07D1BB" w14:textId="77777777" w:rsidR="00B5399D" w:rsidRPr="00FD4A8D" w:rsidRDefault="00B5399D" w:rsidP="00B5399D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05E8A5" w14:textId="77777777" w:rsidR="00B5399D" w:rsidRPr="00FD4A8D" w:rsidRDefault="00B5399D" w:rsidP="00B5399D">
            <w:pPr>
              <w:jc w:val="center"/>
            </w:pPr>
          </w:p>
        </w:tc>
      </w:tr>
      <w:tr w:rsidR="00B5399D" w:rsidRPr="0027705E" w14:paraId="1A0BCFC8" w14:textId="77777777" w:rsidTr="00B5399D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1B9C61D0" w14:textId="77777777" w:rsidR="00B5399D" w:rsidRPr="00FD4A8D" w:rsidRDefault="00B5399D" w:rsidP="00B5399D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FFFFFF"/>
          </w:tcPr>
          <w:p w14:paraId="596136A3" w14:textId="77777777" w:rsidR="00B5399D" w:rsidRPr="00FD4A8D" w:rsidRDefault="00B5399D" w:rsidP="00B5399D">
            <w:r>
              <w:t>Osoba uprawniona/upoważniona do podpisania umowy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79EF66" w14:textId="77777777" w:rsidR="00B5399D" w:rsidRPr="00FD4A8D" w:rsidRDefault="00B5399D" w:rsidP="00B5399D">
            <w:pPr>
              <w:jc w:val="center"/>
            </w:pPr>
            <w:r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3DE1C9E9" w14:textId="77777777" w:rsidR="00B5399D" w:rsidRPr="00FD4A8D" w:rsidRDefault="00B5399D" w:rsidP="00B5399D"/>
        </w:tc>
      </w:tr>
      <w:tr w:rsidR="00B5399D" w:rsidRPr="0027705E" w14:paraId="48361858" w14:textId="77777777" w:rsidTr="00B5399D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522EEC52" w14:textId="77777777" w:rsidR="00B5399D" w:rsidRPr="00FD4A8D" w:rsidRDefault="00B5399D" w:rsidP="00B5399D">
            <w:pPr>
              <w:jc w:val="center"/>
            </w:pPr>
            <w:r w:rsidRPr="00FD4A8D">
              <w:t>1</w:t>
            </w:r>
            <w:r>
              <w:t>2</w:t>
            </w:r>
          </w:p>
        </w:tc>
        <w:tc>
          <w:tcPr>
            <w:tcW w:w="0" w:type="auto"/>
            <w:shd w:val="clear" w:color="auto" w:fill="FFFFFF"/>
          </w:tcPr>
          <w:p w14:paraId="6D2CD642" w14:textId="77777777" w:rsidR="00B5399D" w:rsidRPr="00FD4A8D" w:rsidRDefault="00B5399D" w:rsidP="00B5399D">
            <w:r>
              <w:t xml:space="preserve">Warunki płatności – 14 </w:t>
            </w:r>
            <w:r w:rsidRPr="00FD4A8D">
              <w:t>dni, licząc od dnia dostarczenia faktury z załączonym i podpisanym przez Zamawiającego Protokołem zdawczo-odbiorczym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24A553" w14:textId="77777777" w:rsidR="00B5399D" w:rsidRPr="00FD4A8D" w:rsidRDefault="00B5399D" w:rsidP="00B5399D">
            <w:pPr>
              <w:jc w:val="center"/>
            </w:pPr>
            <w:r w:rsidRPr="00FD4A8D">
              <w:t>Tak</w:t>
            </w:r>
          </w:p>
        </w:tc>
        <w:tc>
          <w:tcPr>
            <w:tcW w:w="0" w:type="auto"/>
            <w:shd w:val="clear" w:color="auto" w:fill="FFFFFF"/>
          </w:tcPr>
          <w:p w14:paraId="54E74B06" w14:textId="77777777" w:rsidR="00B5399D" w:rsidRPr="00FD4A8D" w:rsidRDefault="00B5399D" w:rsidP="00B5399D"/>
        </w:tc>
      </w:tr>
      <w:tr w:rsidR="00B5399D" w:rsidRPr="0027705E" w14:paraId="3658033C" w14:textId="77777777" w:rsidTr="00B5399D">
        <w:tc>
          <w:tcPr>
            <w:tcW w:w="0" w:type="auto"/>
            <w:shd w:val="clear" w:color="auto" w:fill="FF6600"/>
            <w:vAlign w:val="center"/>
          </w:tcPr>
          <w:p w14:paraId="5E50C8C6" w14:textId="77777777" w:rsidR="00B5399D" w:rsidRPr="00FD4A8D" w:rsidRDefault="00B5399D" w:rsidP="00B5399D">
            <w:pPr>
              <w:jc w:val="center"/>
              <w:rPr>
                <w:b/>
              </w:rPr>
            </w:pPr>
            <w:r w:rsidRPr="00FD4A8D">
              <w:rPr>
                <w:b/>
              </w:rPr>
              <w:lastRenderedPageBreak/>
              <w:t>II</w:t>
            </w:r>
          </w:p>
        </w:tc>
        <w:tc>
          <w:tcPr>
            <w:tcW w:w="0" w:type="auto"/>
            <w:gridSpan w:val="3"/>
            <w:shd w:val="clear" w:color="auto" w:fill="FF6600"/>
            <w:vAlign w:val="center"/>
          </w:tcPr>
          <w:p w14:paraId="5C3347D8" w14:textId="77777777" w:rsidR="00B5399D" w:rsidRPr="00FD4A8D" w:rsidRDefault="00B5399D" w:rsidP="00B5399D">
            <w:pPr>
              <w:jc w:val="center"/>
              <w:rPr>
                <w:b/>
              </w:rPr>
            </w:pPr>
            <w:r w:rsidRPr="00FD4A8D">
              <w:rPr>
                <w:b/>
              </w:rPr>
              <w:t>OFERTA CENOWA</w:t>
            </w:r>
          </w:p>
        </w:tc>
      </w:tr>
      <w:tr w:rsidR="00B5399D" w:rsidRPr="0027705E" w14:paraId="7B9E26F6" w14:textId="77777777" w:rsidTr="00B5399D">
        <w:trPr>
          <w:trHeight w:val="5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980DF80" w14:textId="77777777" w:rsidR="00B5399D" w:rsidRPr="00FD4A8D" w:rsidRDefault="00B5399D" w:rsidP="00B5399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00B0F04" w14:textId="77777777" w:rsidR="00B5399D" w:rsidRPr="00FD4A8D" w:rsidRDefault="00B5399D" w:rsidP="00B5399D">
            <w:pPr>
              <w:jc w:val="center"/>
              <w:rPr>
                <w:b/>
              </w:rPr>
            </w:pPr>
            <w:r w:rsidRPr="00FD4A8D">
              <w:rPr>
                <w:b/>
              </w:rPr>
              <w:t>Cena ofertowa brutto w zł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34BB3F2" w14:textId="77777777" w:rsidR="00B5399D" w:rsidRPr="00FD4A8D" w:rsidRDefault="00B5399D" w:rsidP="00B5399D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Tak-podać </w:t>
            </w:r>
          </w:p>
          <w:p w14:paraId="5A42F3D3" w14:textId="77777777" w:rsidR="00B5399D" w:rsidRPr="00FD4A8D" w:rsidRDefault="00B5399D" w:rsidP="00B5399D">
            <w:pPr>
              <w:jc w:val="center"/>
              <w:rPr>
                <w:b/>
              </w:rPr>
            </w:pPr>
            <w:r w:rsidRPr="00FD4A8D">
              <w:rPr>
                <w:b/>
              </w:rPr>
              <w:t>z uwzględnieniem wypełnionego załącznika nr 1a (Arkusz obliczenia ceny</w:t>
            </w:r>
            <w:r>
              <w:rPr>
                <w:b/>
              </w:rPr>
              <w:t>)</w:t>
            </w:r>
            <w:r w:rsidRPr="00FD4A8D">
              <w:rPr>
                <w:b/>
              </w:rPr>
              <w:t xml:space="preserve"> do Zaproszenia do złożenia oferty cenowej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90C63C" w14:textId="77777777" w:rsidR="00B5399D" w:rsidRPr="00FD4A8D" w:rsidRDefault="00B5399D" w:rsidP="00B5399D">
            <w:pPr>
              <w:jc w:val="center"/>
              <w:rPr>
                <w:b/>
              </w:rPr>
            </w:pPr>
          </w:p>
          <w:p w14:paraId="2E11CACF" w14:textId="77777777" w:rsidR="00B5399D" w:rsidRPr="00FD4A8D" w:rsidRDefault="00B5399D" w:rsidP="00B5399D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……………………… zł</w:t>
            </w:r>
          </w:p>
        </w:tc>
      </w:tr>
      <w:tr w:rsidR="00B5399D" w:rsidRPr="0027705E" w14:paraId="2CCC1DB1" w14:textId="77777777" w:rsidTr="00B5399D">
        <w:tc>
          <w:tcPr>
            <w:tcW w:w="0" w:type="auto"/>
            <w:vMerge/>
            <w:shd w:val="clear" w:color="auto" w:fill="auto"/>
            <w:vAlign w:val="center"/>
          </w:tcPr>
          <w:p w14:paraId="7D499B4F" w14:textId="77777777" w:rsidR="00B5399D" w:rsidRPr="00FD4A8D" w:rsidRDefault="00B5399D" w:rsidP="00B5399D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BD80DEE" w14:textId="77777777" w:rsidR="00B5399D" w:rsidRPr="00FD4A8D" w:rsidRDefault="00B5399D" w:rsidP="00B5399D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A9B0A0C" w14:textId="77777777" w:rsidR="00B5399D" w:rsidRPr="00FD4A8D" w:rsidRDefault="00B5399D" w:rsidP="00B5399D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DD5D1B" w14:textId="77777777" w:rsidR="00B5399D" w:rsidRDefault="00B5399D" w:rsidP="00B5399D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Słownie: </w:t>
            </w:r>
          </w:p>
          <w:p w14:paraId="4F499A44" w14:textId="77777777" w:rsidR="00B5399D" w:rsidRDefault="00B5399D" w:rsidP="00B5399D">
            <w:pPr>
              <w:jc w:val="center"/>
              <w:rPr>
                <w:b/>
              </w:rPr>
            </w:pPr>
          </w:p>
          <w:p w14:paraId="55B00B27" w14:textId="77777777" w:rsidR="00B5399D" w:rsidRDefault="00B5399D" w:rsidP="00B5399D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…………………………………..</w:t>
            </w:r>
          </w:p>
          <w:p w14:paraId="5DA8B8F3" w14:textId="77777777" w:rsidR="00B5399D" w:rsidRPr="00FD4A8D" w:rsidRDefault="00B5399D" w:rsidP="00B5399D">
            <w:pPr>
              <w:rPr>
                <w:b/>
              </w:rPr>
            </w:pPr>
          </w:p>
        </w:tc>
      </w:tr>
      <w:tr w:rsidR="00B5399D" w:rsidRPr="0027705E" w14:paraId="061DCC73" w14:textId="77777777" w:rsidTr="00B5399D">
        <w:tc>
          <w:tcPr>
            <w:tcW w:w="0" w:type="auto"/>
            <w:shd w:val="clear" w:color="auto" w:fill="FF6600"/>
            <w:vAlign w:val="center"/>
          </w:tcPr>
          <w:p w14:paraId="2D9BD9DB" w14:textId="77777777" w:rsidR="00B5399D" w:rsidRPr="00A95A08" w:rsidRDefault="00B5399D" w:rsidP="00B5399D">
            <w:pPr>
              <w:jc w:val="center"/>
              <w:rPr>
                <w:b/>
              </w:rPr>
            </w:pPr>
            <w:r w:rsidRPr="00A95A08">
              <w:rPr>
                <w:b/>
              </w:rPr>
              <w:t>III</w:t>
            </w:r>
          </w:p>
        </w:tc>
        <w:tc>
          <w:tcPr>
            <w:tcW w:w="0" w:type="auto"/>
            <w:gridSpan w:val="3"/>
            <w:shd w:val="clear" w:color="auto" w:fill="FF6600"/>
          </w:tcPr>
          <w:p w14:paraId="4F017622" w14:textId="77777777" w:rsidR="00B5399D" w:rsidRPr="00A95A08" w:rsidRDefault="00B5399D" w:rsidP="00B5399D">
            <w:pPr>
              <w:jc w:val="center"/>
            </w:pPr>
            <w:r w:rsidRPr="00A95A08">
              <w:rPr>
                <w:b/>
              </w:rPr>
              <w:t>OFERTA TECHNICZNO – EKSPLOATACYJNA</w:t>
            </w:r>
          </w:p>
        </w:tc>
      </w:tr>
      <w:tr w:rsidR="00B5399D" w:rsidRPr="0027705E" w14:paraId="7EE3EA6A" w14:textId="77777777" w:rsidTr="00B5399D">
        <w:tc>
          <w:tcPr>
            <w:tcW w:w="0" w:type="auto"/>
            <w:shd w:val="clear" w:color="auto" w:fill="FF6600"/>
            <w:vAlign w:val="center"/>
          </w:tcPr>
          <w:p w14:paraId="4038FFF0" w14:textId="77777777" w:rsidR="00B5399D" w:rsidRPr="00A95A08" w:rsidRDefault="00B5399D" w:rsidP="00B5399D">
            <w:pPr>
              <w:jc w:val="center"/>
              <w:rPr>
                <w:b/>
              </w:rPr>
            </w:pPr>
            <w:r w:rsidRPr="00A95A08">
              <w:rPr>
                <w:b/>
              </w:rPr>
              <w:t>A</w:t>
            </w:r>
          </w:p>
        </w:tc>
        <w:tc>
          <w:tcPr>
            <w:tcW w:w="0" w:type="auto"/>
            <w:gridSpan w:val="3"/>
            <w:shd w:val="clear" w:color="auto" w:fill="FF6600"/>
          </w:tcPr>
          <w:p w14:paraId="65BF81D0" w14:textId="77777777" w:rsidR="00B5399D" w:rsidRPr="00A95A08" w:rsidRDefault="00B5399D" w:rsidP="00B5399D">
            <w:r w:rsidRPr="00A95A08">
              <w:rPr>
                <w:b/>
              </w:rPr>
              <w:t xml:space="preserve">WYMAGANIA OGÓLNE I </w:t>
            </w:r>
            <w:r>
              <w:rPr>
                <w:b/>
              </w:rPr>
              <w:t>TECHNICZNE</w:t>
            </w:r>
          </w:p>
        </w:tc>
      </w:tr>
      <w:tr w:rsidR="00B5399D" w:rsidRPr="007D4E48" w14:paraId="294E852E" w14:textId="77777777" w:rsidTr="00B5399D">
        <w:trPr>
          <w:trHeight w:val="397"/>
        </w:trPr>
        <w:tc>
          <w:tcPr>
            <w:tcW w:w="0" w:type="auto"/>
            <w:vMerge w:val="restart"/>
            <w:vAlign w:val="center"/>
          </w:tcPr>
          <w:p w14:paraId="08A4ED41" w14:textId="77777777" w:rsidR="00B5399D" w:rsidRPr="007D4E48" w:rsidRDefault="00B5399D" w:rsidP="00B5399D">
            <w:pPr>
              <w:jc w:val="center"/>
            </w:pPr>
            <w:r w:rsidRPr="007D4E48">
              <w:t>14.</w:t>
            </w:r>
          </w:p>
        </w:tc>
        <w:tc>
          <w:tcPr>
            <w:tcW w:w="0" w:type="auto"/>
            <w:gridSpan w:val="3"/>
            <w:vAlign w:val="center"/>
          </w:tcPr>
          <w:p w14:paraId="3A2E9D1F" w14:textId="77777777" w:rsidR="00B5399D" w:rsidRPr="007D4E48" w:rsidRDefault="00B5399D" w:rsidP="00B5399D">
            <w:r>
              <w:rPr>
                <w:sz w:val="22"/>
                <w:szCs w:val="22"/>
              </w:rPr>
              <w:t>Komora laminarna BIOHAZARD, II klasy bezpieczeństwa mikrobiologicznego, typ A/B3</w:t>
            </w:r>
            <w:r>
              <w:rPr>
                <w:b/>
              </w:rPr>
              <w:t xml:space="preserve"> </w:t>
            </w:r>
            <w:r w:rsidRPr="007D4E48">
              <w:rPr>
                <w:b/>
              </w:rPr>
              <w:t>wraz z dostawą zgodn</w:t>
            </w:r>
            <w:r>
              <w:rPr>
                <w:b/>
              </w:rPr>
              <w:t>a</w:t>
            </w:r>
            <w:r w:rsidRPr="007D4E48">
              <w:rPr>
                <w:b/>
              </w:rPr>
              <w:t xml:space="preserve"> z poniższymi wytycznymi:</w:t>
            </w:r>
          </w:p>
        </w:tc>
      </w:tr>
      <w:tr w:rsidR="00B5399D" w:rsidRPr="0027705E" w14:paraId="72C82207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44580429" w14:textId="77777777" w:rsidR="00B5399D" w:rsidRPr="008F1BA4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7FA4798C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>Komora laminarna zapewniająca pełną ochronę dla:</w:t>
            </w:r>
          </w:p>
          <w:p w14:paraId="63D7FC33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>-operatora,</w:t>
            </w:r>
          </w:p>
          <w:p w14:paraId="6FF3129B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>-środowiska,</w:t>
            </w:r>
          </w:p>
          <w:p w14:paraId="5B1DBB98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>-produktu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B296A7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 xml:space="preserve">Tak </w:t>
            </w:r>
          </w:p>
        </w:tc>
        <w:tc>
          <w:tcPr>
            <w:tcW w:w="0" w:type="auto"/>
            <w:shd w:val="clear" w:color="auto" w:fill="auto"/>
          </w:tcPr>
          <w:p w14:paraId="444A55BE" w14:textId="77777777" w:rsidR="00B5399D" w:rsidRPr="00A95A08" w:rsidRDefault="00B5399D" w:rsidP="00B5399D">
            <w:pPr>
              <w:jc w:val="center"/>
            </w:pPr>
          </w:p>
        </w:tc>
      </w:tr>
      <w:tr w:rsidR="00B5399D" w:rsidRPr="0027705E" w14:paraId="6A7B0080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02CE55BE" w14:textId="77777777" w:rsidR="00B5399D" w:rsidRPr="008F1BA4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40BBFC6A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>Przepływ powietrza laminarny pionowy, z recyrkulacją w stosunku 70:30, gwarantujący minimum 25 wymian powietrza na minutę w przestrzeni roboczej</w:t>
            </w:r>
          </w:p>
          <w:p w14:paraId="06CF56AA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>- komora wyposażona w jeden silnik EC o zmniejszonym zużyciu energii (max 380W) i emisji CO2, gwarantujący cichą pracę poniżej 50dBA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5B3C6E4E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3860892B" w14:textId="77777777" w:rsidR="00B5399D" w:rsidRPr="00A95A08" w:rsidRDefault="00B5399D" w:rsidP="00B5399D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B5399D" w:rsidRPr="0027705E" w14:paraId="3A7F2F2D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0BCF0C17" w14:textId="77777777" w:rsidR="00B5399D" w:rsidRPr="008F1BA4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210F7CD0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 xml:space="preserve">System dwóch filtrów HEPA filtr obszaru pracy i filtr wylotowy, o wydajności 99,999% dla cząsteczek o wielkości ≥0,3 </w:t>
            </w:r>
            <w:proofErr w:type="spellStart"/>
            <w:r w:rsidRPr="007C5620">
              <w:rPr>
                <w:sz w:val="22"/>
                <w:szCs w:val="22"/>
              </w:rPr>
              <w:t>μm</w:t>
            </w:r>
            <w:proofErr w:type="spellEnd"/>
            <w:r w:rsidRPr="007C5620">
              <w:rPr>
                <w:sz w:val="22"/>
                <w:szCs w:val="22"/>
              </w:rPr>
              <w:t>. Filtry testowane i zgodne z EN1822-1 oraz EN 13091:1999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6A3402B7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6859076F" w14:textId="77777777" w:rsidR="00B5399D" w:rsidRPr="00A95A08" w:rsidRDefault="00B5399D" w:rsidP="00B5399D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B5399D" w:rsidRPr="0027705E" w14:paraId="5C13FF00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3C41A2DF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3D121077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7C5620">
              <w:rPr>
                <w:sz w:val="22"/>
                <w:szCs w:val="22"/>
              </w:rPr>
              <w:t>omora wyposażona w cykl fumigacji (półautomatycznej lub automatycznej) potwierdzony certyfikatem zgodnie z EN12297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790E7BB2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 xml:space="preserve">Tak </w:t>
            </w:r>
          </w:p>
        </w:tc>
        <w:tc>
          <w:tcPr>
            <w:tcW w:w="0" w:type="auto"/>
          </w:tcPr>
          <w:p w14:paraId="3BAC4D08" w14:textId="77777777" w:rsidR="00B5399D" w:rsidRPr="00CF3A23" w:rsidRDefault="00B5399D" w:rsidP="00B5399D"/>
        </w:tc>
      </w:tr>
      <w:tr w:rsidR="00B5399D" w:rsidRPr="0027705E" w14:paraId="42FC0540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062A8DB4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298AD8AE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7C5620">
              <w:rPr>
                <w:sz w:val="22"/>
                <w:szCs w:val="22"/>
              </w:rPr>
              <w:t>omora szczelna aerozolowo po pełnym opuszczeniu szyby dla usprawnienia i</w:t>
            </w:r>
            <w:r>
              <w:rPr>
                <w:sz w:val="22"/>
                <w:szCs w:val="22"/>
              </w:rPr>
              <w:t> </w:t>
            </w:r>
            <w:r w:rsidRPr="007C5620">
              <w:rPr>
                <w:sz w:val="22"/>
                <w:szCs w:val="22"/>
              </w:rPr>
              <w:t>zwiększenia bezpieczeństwa procesu dezaktywacji filtrów HEPA potwierdzone certyfikatem i testowane zgodnie z EN12298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4EA75E15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05D1216D" w14:textId="77777777" w:rsidR="00B5399D" w:rsidRPr="00CF3A23" w:rsidRDefault="00B5399D" w:rsidP="00B5399D"/>
        </w:tc>
      </w:tr>
      <w:tr w:rsidR="00B5399D" w:rsidRPr="0027705E" w14:paraId="7082D3CF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596239FF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2857CBFF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>Wymiary komory:</w:t>
            </w:r>
          </w:p>
          <w:p w14:paraId="4B39BFBE" w14:textId="77777777" w:rsidR="00B5399D" w:rsidRPr="007C5620" w:rsidRDefault="00B5399D" w:rsidP="00B5399D">
            <w:pPr>
              <w:rPr>
                <w:sz w:val="22"/>
                <w:szCs w:val="22"/>
              </w:rPr>
            </w:pPr>
          </w:p>
          <w:p w14:paraId="017DA828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>- zewnętrzne (maksymalne) szerokość 1385 mm x głębokość 850 mm</w:t>
            </w:r>
          </w:p>
          <w:p w14:paraId="4CA8A8A0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 xml:space="preserve">- szerokość robocza nie mniejsza niż 1220 mm </w:t>
            </w:r>
          </w:p>
          <w:p w14:paraId="7D59CE66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>- głębokość robocza nie mniejsza niż 580 mm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79502745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>Tak - podać</w:t>
            </w:r>
          </w:p>
        </w:tc>
        <w:tc>
          <w:tcPr>
            <w:tcW w:w="0" w:type="auto"/>
          </w:tcPr>
          <w:p w14:paraId="12FF8AF7" w14:textId="77777777" w:rsidR="00B5399D" w:rsidRPr="00CF3A23" w:rsidRDefault="00B5399D" w:rsidP="00B5399D"/>
        </w:tc>
      </w:tr>
      <w:tr w:rsidR="00B5399D" w:rsidRPr="0027705E" w14:paraId="5EDDC636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6604A13C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5AAA7082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Waga komory </w:t>
            </w:r>
            <w:r w:rsidRPr="007C5620">
              <w:rPr>
                <w:sz w:val="22"/>
                <w:szCs w:val="22"/>
              </w:rPr>
              <w:t>nie większa niż: 265 kg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57AB12C7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>Tak - podać</w:t>
            </w:r>
          </w:p>
        </w:tc>
        <w:tc>
          <w:tcPr>
            <w:tcW w:w="0" w:type="auto"/>
          </w:tcPr>
          <w:p w14:paraId="58FC372E" w14:textId="77777777" w:rsidR="00B5399D" w:rsidRPr="00CF3A23" w:rsidRDefault="00B5399D" w:rsidP="00B5399D"/>
        </w:tc>
      </w:tr>
      <w:tr w:rsidR="00B5399D" w:rsidRPr="0027705E" w14:paraId="17C95304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7D09F209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01973D1B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>Obudowa zewnętrzna: stal walcowana na zimno, emaliowana piecowo w kolorze RAL 7035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220FF5C6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 xml:space="preserve">Tak </w:t>
            </w:r>
          </w:p>
        </w:tc>
        <w:tc>
          <w:tcPr>
            <w:tcW w:w="0" w:type="auto"/>
          </w:tcPr>
          <w:p w14:paraId="595472EA" w14:textId="77777777" w:rsidR="00B5399D" w:rsidRPr="00CF3A23" w:rsidRDefault="00B5399D" w:rsidP="00B5399D"/>
        </w:tc>
      </w:tr>
      <w:tr w:rsidR="00B5399D" w:rsidRPr="0027705E" w14:paraId="1713E261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21826DB6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23B7ADDE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>Ściany boczne przeszklone, szyby w obramowaniu z uszczelką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5895F3D1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0BB76E6C" w14:textId="77777777" w:rsidR="00B5399D" w:rsidRPr="00CF3A23" w:rsidRDefault="00B5399D" w:rsidP="00B5399D"/>
        </w:tc>
      </w:tr>
      <w:tr w:rsidR="00B5399D" w:rsidRPr="0027705E" w14:paraId="27A9C836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70E05F1A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6AAD6DAA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 xml:space="preserve">Wnętrze komory roboczej ze stali nierdzewnej </w:t>
            </w:r>
            <w:r>
              <w:rPr>
                <w:sz w:val="22"/>
                <w:szCs w:val="22"/>
              </w:rPr>
              <w:t xml:space="preserve">gatunku </w:t>
            </w:r>
            <w:r w:rsidRPr="007C5620">
              <w:rPr>
                <w:sz w:val="22"/>
                <w:szCs w:val="22"/>
              </w:rPr>
              <w:t>min</w:t>
            </w:r>
            <w:r>
              <w:rPr>
                <w:sz w:val="22"/>
                <w:szCs w:val="22"/>
              </w:rPr>
              <w:t>.</w:t>
            </w:r>
            <w:r w:rsidRPr="007C5620">
              <w:rPr>
                <w:sz w:val="22"/>
                <w:szCs w:val="22"/>
              </w:rPr>
              <w:t xml:space="preserve"> AISI 304 lub wyższej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1A551177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4C8BBBA0" w14:textId="77777777" w:rsidR="00B5399D" w:rsidRPr="00CF3A23" w:rsidRDefault="00B5399D" w:rsidP="00B5399D"/>
        </w:tc>
      </w:tr>
      <w:tr w:rsidR="00B5399D" w:rsidRPr="0027705E" w14:paraId="478B2320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3772865A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3F98F027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 xml:space="preserve">Średnia prędkość przepływu laminarnego nie </w:t>
            </w:r>
            <w:r>
              <w:rPr>
                <w:sz w:val="22"/>
                <w:szCs w:val="22"/>
              </w:rPr>
              <w:t>mniejsza</w:t>
            </w:r>
            <w:r w:rsidRPr="007C5620">
              <w:rPr>
                <w:sz w:val="22"/>
                <w:szCs w:val="22"/>
              </w:rPr>
              <w:t xml:space="preserve"> niż (m/s): 0,35 ÷ 0,40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6941F09E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>Tak - podać</w:t>
            </w:r>
          </w:p>
        </w:tc>
        <w:tc>
          <w:tcPr>
            <w:tcW w:w="0" w:type="auto"/>
          </w:tcPr>
          <w:p w14:paraId="21B8BF2F" w14:textId="77777777" w:rsidR="00B5399D" w:rsidRPr="00CF3A23" w:rsidRDefault="00B5399D" w:rsidP="00B5399D"/>
        </w:tc>
      </w:tr>
      <w:tr w:rsidR="00B5399D" w:rsidRPr="0027705E" w14:paraId="51070D93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3FCF4D2E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0ED0AD4A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 xml:space="preserve">Średnia prędkość bariery powietrza na wlocie nie </w:t>
            </w:r>
            <w:r>
              <w:rPr>
                <w:sz w:val="22"/>
                <w:szCs w:val="22"/>
              </w:rPr>
              <w:t>mniejsza</w:t>
            </w:r>
            <w:r w:rsidRPr="007C5620">
              <w:rPr>
                <w:sz w:val="22"/>
                <w:szCs w:val="22"/>
              </w:rPr>
              <w:t xml:space="preserve"> niż (m/s): 0,53 ± 10%</w:t>
            </w:r>
          </w:p>
        </w:tc>
        <w:tc>
          <w:tcPr>
            <w:tcW w:w="0" w:type="auto"/>
            <w:vAlign w:val="center"/>
          </w:tcPr>
          <w:p w14:paraId="76949F9C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>Tak - podać</w:t>
            </w:r>
          </w:p>
        </w:tc>
        <w:tc>
          <w:tcPr>
            <w:tcW w:w="0" w:type="auto"/>
          </w:tcPr>
          <w:p w14:paraId="3EBC188F" w14:textId="77777777" w:rsidR="00B5399D" w:rsidRPr="00CF3A23" w:rsidRDefault="00B5399D" w:rsidP="00B5399D"/>
        </w:tc>
      </w:tr>
      <w:tr w:rsidR="00B5399D" w:rsidRPr="0027705E" w14:paraId="337B31CC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16A0A243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2B7DA05C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>Natężenie przepływu powietrza wywiewanego (m</w:t>
            </w:r>
            <w:r w:rsidRPr="007C5620">
              <w:rPr>
                <w:sz w:val="22"/>
                <w:szCs w:val="22"/>
                <w:vertAlign w:val="superscript"/>
              </w:rPr>
              <w:t>3</w:t>
            </w:r>
            <w:r w:rsidRPr="007C5620">
              <w:rPr>
                <w:sz w:val="22"/>
                <w:szCs w:val="22"/>
              </w:rPr>
              <w:t>/h): 450± 10%</w:t>
            </w:r>
          </w:p>
        </w:tc>
        <w:tc>
          <w:tcPr>
            <w:tcW w:w="0" w:type="auto"/>
            <w:vAlign w:val="center"/>
          </w:tcPr>
          <w:p w14:paraId="0D7DAFDC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29D03482" w14:textId="77777777" w:rsidR="00B5399D" w:rsidRPr="00CF3A23" w:rsidRDefault="00B5399D" w:rsidP="00B5399D"/>
        </w:tc>
      </w:tr>
      <w:tr w:rsidR="00B5399D" w:rsidRPr="0027705E" w14:paraId="3026EBD2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18323F65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5AB6C8D3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>Blat roboczy ze stali nierdzewnej AISI</w:t>
            </w:r>
            <w:r>
              <w:rPr>
                <w:sz w:val="22"/>
                <w:szCs w:val="22"/>
              </w:rPr>
              <w:t xml:space="preserve"> </w:t>
            </w:r>
            <w:r w:rsidRPr="007C5620">
              <w:rPr>
                <w:sz w:val="22"/>
                <w:szCs w:val="22"/>
              </w:rPr>
              <w:t xml:space="preserve">304, </w:t>
            </w:r>
            <w:proofErr w:type="spellStart"/>
            <w:r w:rsidRPr="007C5620">
              <w:rPr>
                <w:sz w:val="22"/>
                <w:szCs w:val="22"/>
              </w:rPr>
              <w:t>autoklawowalny</w:t>
            </w:r>
            <w:proofErr w:type="spellEnd"/>
            <w:r w:rsidRPr="007C5620">
              <w:rPr>
                <w:sz w:val="22"/>
                <w:szCs w:val="22"/>
              </w:rPr>
              <w:t xml:space="preserve">, podzielony na segmenty, wyjmowany, nieperforowany, posiadający stabilną konstrukcję, odporną na wibracje &lt;0.005mm RMS – potwierdzone testami oraz certyfikatem zgodnie z ISO 5349 </w:t>
            </w:r>
          </w:p>
        </w:tc>
        <w:tc>
          <w:tcPr>
            <w:tcW w:w="0" w:type="auto"/>
            <w:vAlign w:val="center"/>
          </w:tcPr>
          <w:p w14:paraId="31433D44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 xml:space="preserve">Tak </w:t>
            </w:r>
          </w:p>
        </w:tc>
        <w:tc>
          <w:tcPr>
            <w:tcW w:w="0" w:type="auto"/>
          </w:tcPr>
          <w:p w14:paraId="7B9221C8" w14:textId="77777777" w:rsidR="00B5399D" w:rsidRPr="00CF3A23" w:rsidRDefault="00B5399D" w:rsidP="00B5399D"/>
        </w:tc>
      </w:tr>
      <w:tr w:rsidR="00B5399D" w:rsidRPr="0027705E" w14:paraId="269CF396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60319BFF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6A3A7521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>Szyba frontowa</w:t>
            </w:r>
            <w:r>
              <w:rPr>
                <w:sz w:val="22"/>
                <w:szCs w:val="22"/>
              </w:rPr>
              <w:t xml:space="preserve"> </w:t>
            </w:r>
            <w:r w:rsidRPr="007C5620">
              <w:rPr>
                <w:sz w:val="22"/>
                <w:szCs w:val="22"/>
              </w:rPr>
              <w:t xml:space="preserve">ustawiona pod kątem/nachylona do blatu roboczego (kąt nachylenia od pionu: 3-5 stopni) nieprzepuszczalna dla promieniowania UV; umożliwiająca hermetyczne zamknięcie komory od frontu – szczelność aerozolowa po opuszczeniu/zamknięciu obszaru pracy poprzez poruszanie dwupłaszczyznowe „YZY”; </w:t>
            </w:r>
          </w:p>
        </w:tc>
        <w:tc>
          <w:tcPr>
            <w:tcW w:w="0" w:type="auto"/>
            <w:vAlign w:val="center"/>
          </w:tcPr>
          <w:p w14:paraId="5FAC579E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71AA2010" w14:textId="77777777" w:rsidR="00B5399D" w:rsidRPr="00CF3A23" w:rsidRDefault="00B5399D" w:rsidP="00B5399D"/>
        </w:tc>
      </w:tr>
      <w:tr w:rsidR="00B5399D" w:rsidRPr="0027705E" w14:paraId="7C3A0317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6E397903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2DE458C9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>Szyba frontowa</w:t>
            </w:r>
            <w:r>
              <w:rPr>
                <w:sz w:val="22"/>
                <w:szCs w:val="22"/>
              </w:rPr>
              <w:t xml:space="preserve"> </w:t>
            </w:r>
            <w:r w:rsidRPr="007C5620">
              <w:rPr>
                <w:sz w:val="22"/>
                <w:szCs w:val="22"/>
              </w:rPr>
              <w:t xml:space="preserve">przesuwana bezstopniowo napędem elektrycznym; funkcja odchylenia przy czyszczeniu wewnętrznej powierzchni szyby; wysokość robocza 195 mm i V-kształtny grill przedni dla zapewnienia stałej przedniej bariery powietrznej </w:t>
            </w:r>
          </w:p>
        </w:tc>
        <w:tc>
          <w:tcPr>
            <w:tcW w:w="0" w:type="auto"/>
            <w:vAlign w:val="center"/>
          </w:tcPr>
          <w:p w14:paraId="2C2ED1B1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1B2F2F65" w14:textId="77777777" w:rsidR="00B5399D" w:rsidRPr="00CF3A23" w:rsidRDefault="00B5399D" w:rsidP="00B5399D"/>
        </w:tc>
      </w:tr>
      <w:tr w:rsidR="00B5399D" w:rsidRPr="0027705E" w14:paraId="26AA932F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58957B8C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79B17CCD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>Panel sterowniczy umiejscowiony na frontowej części komory roboczej,</w:t>
            </w:r>
            <w:r>
              <w:rPr>
                <w:sz w:val="22"/>
                <w:szCs w:val="22"/>
              </w:rPr>
              <w:t xml:space="preserve"> s</w:t>
            </w:r>
            <w:r w:rsidRPr="007C5620">
              <w:rPr>
                <w:sz w:val="22"/>
                <w:szCs w:val="22"/>
              </w:rPr>
              <w:t>terowanie mikroprocesorowe – z wyświetlaczem LCD pokazującym parametry pracy tj</w:t>
            </w:r>
            <w:r>
              <w:rPr>
                <w:sz w:val="22"/>
                <w:szCs w:val="22"/>
              </w:rPr>
              <w:t>.</w:t>
            </w:r>
            <w:r w:rsidRPr="007C562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7C5620">
              <w:rPr>
                <w:sz w:val="22"/>
                <w:szCs w:val="22"/>
              </w:rPr>
              <w:t>kontrola prędkości przepływu powietrza z aktualnie wyświetlaną na panelu kontrolnym komory wartością w m/s</w:t>
            </w:r>
          </w:p>
        </w:tc>
        <w:tc>
          <w:tcPr>
            <w:tcW w:w="0" w:type="auto"/>
            <w:vAlign w:val="center"/>
          </w:tcPr>
          <w:p w14:paraId="290DC799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10AF0DA1" w14:textId="77777777" w:rsidR="00B5399D" w:rsidRPr="00CF3A23" w:rsidRDefault="00B5399D" w:rsidP="00B5399D"/>
        </w:tc>
      </w:tr>
      <w:tr w:rsidR="00B5399D" w:rsidRPr="0027705E" w14:paraId="68CF8AE8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78DD46AA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5BECEABB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7C5620">
              <w:rPr>
                <w:sz w:val="22"/>
                <w:szCs w:val="22"/>
              </w:rPr>
              <w:t>terowanie za pomocą przycisków membranowych odpornych na zalanie i umożliwiających wygodna racę w rękawiczkach bez dodatkowych elementów wystających mogących ulec uszkodzeniu np. pokręteł lub gałek</w:t>
            </w:r>
          </w:p>
        </w:tc>
        <w:tc>
          <w:tcPr>
            <w:tcW w:w="0" w:type="auto"/>
            <w:vAlign w:val="center"/>
          </w:tcPr>
          <w:p w14:paraId="2AF5F541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 xml:space="preserve">Tak </w:t>
            </w:r>
          </w:p>
        </w:tc>
        <w:tc>
          <w:tcPr>
            <w:tcW w:w="0" w:type="auto"/>
          </w:tcPr>
          <w:p w14:paraId="38CE98FA" w14:textId="77777777" w:rsidR="00B5399D" w:rsidRPr="00CF3A23" w:rsidRDefault="00B5399D" w:rsidP="00B5399D"/>
        </w:tc>
      </w:tr>
      <w:tr w:rsidR="00B5399D" w:rsidRPr="0027705E" w14:paraId="03F9D6B3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7D10C92F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0803074A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7C5620">
              <w:rPr>
                <w:sz w:val="22"/>
                <w:szCs w:val="22"/>
              </w:rPr>
              <w:t>ygnalizacja alarmowa (optyczny i akustyczny alarm) w przypadku nieprawidłowości związanych np. z zaburzeniami w przepływie laminarnym</w:t>
            </w:r>
          </w:p>
        </w:tc>
        <w:tc>
          <w:tcPr>
            <w:tcW w:w="0" w:type="auto"/>
            <w:vAlign w:val="center"/>
          </w:tcPr>
          <w:p w14:paraId="773B550E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3A3AFC9D" w14:textId="77777777" w:rsidR="00B5399D" w:rsidRPr="00CF3A23" w:rsidRDefault="00B5399D" w:rsidP="00B5399D"/>
        </w:tc>
      </w:tr>
      <w:tr w:rsidR="00B5399D" w:rsidRPr="0027705E" w14:paraId="3FB36413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22AE4554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12A6791E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>Obecna funkcja wyświetlania na panelu sterowniczym liczby godzin pracy komory i lampy UV</w:t>
            </w:r>
          </w:p>
        </w:tc>
        <w:tc>
          <w:tcPr>
            <w:tcW w:w="0" w:type="auto"/>
            <w:vAlign w:val="center"/>
          </w:tcPr>
          <w:p w14:paraId="17811FF6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4FB3CC59" w14:textId="77777777" w:rsidR="00B5399D" w:rsidRPr="00CF3A23" w:rsidRDefault="00B5399D" w:rsidP="00B5399D"/>
        </w:tc>
      </w:tr>
      <w:tr w:rsidR="00B5399D" w:rsidRPr="0027705E" w14:paraId="2B9F28E5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6012FC66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5369CA8B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Panel sterowniczy posiada o</w:t>
            </w:r>
            <w:r w:rsidRPr="007C5620">
              <w:rPr>
                <w:sz w:val="22"/>
                <w:szCs w:val="22"/>
              </w:rPr>
              <w:t xml:space="preserve">znaczenie piktogramami razem z diodami </w:t>
            </w:r>
            <w:r>
              <w:rPr>
                <w:sz w:val="22"/>
                <w:szCs w:val="22"/>
              </w:rPr>
              <w:t>LED</w:t>
            </w:r>
            <w:r w:rsidRPr="007C5620">
              <w:rPr>
                <w:sz w:val="22"/>
                <w:szCs w:val="22"/>
              </w:rPr>
              <w:t xml:space="preserve"> włączonych funkcji komory min.:  zawór gazu, gniazdo prądowe, światło, lampa UV </w:t>
            </w:r>
          </w:p>
        </w:tc>
        <w:tc>
          <w:tcPr>
            <w:tcW w:w="0" w:type="auto"/>
            <w:vAlign w:val="center"/>
          </w:tcPr>
          <w:p w14:paraId="1C8C0925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 xml:space="preserve">Tak </w:t>
            </w:r>
          </w:p>
        </w:tc>
        <w:tc>
          <w:tcPr>
            <w:tcW w:w="0" w:type="auto"/>
          </w:tcPr>
          <w:p w14:paraId="43479154" w14:textId="77777777" w:rsidR="00B5399D" w:rsidRPr="00CF3A23" w:rsidRDefault="00B5399D" w:rsidP="00B5399D"/>
        </w:tc>
      </w:tr>
      <w:tr w:rsidR="00B5399D" w:rsidRPr="0027705E" w14:paraId="359735EB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13F0A9D1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12AF7B7D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>Zabezpieczenie komory kluczem, który można wyjąć, gdy urządzenie znajduje się w trybie bezpiecznym do pracy -SAFE, aby uniknąć niepożądanej pracy</w:t>
            </w:r>
          </w:p>
        </w:tc>
        <w:tc>
          <w:tcPr>
            <w:tcW w:w="0" w:type="auto"/>
            <w:vAlign w:val="center"/>
          </w:tcPr>
          <w:p w14:paraId="7121259A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1FAC71D2" w14:textId="77777777" w:rsidR="00B5399D" w:rsidRPr="00CF3A23" w:rsidRDefault="00B5399D" w:rsidP="00B5399D"/>
        </w:tc>
      </w:tr>
      <w:tr w:rsidR="00B5399D" w:rsidRPr="0027705E" w14:paraId="22158404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04FC4DCB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5E411AEB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7C5620">
              <w:rPr>
                <w:sz w:val="22"/>
                <w:szCs w:val="22"/>
              </w:rPr>
              <w:t>uto-kalibracja komory po każdym jej uruchomieniu z graficzną i dźwiękową informacją o uzyskaniu parametrów dających bezpieczeństwo pracy</w:t>
            </w:r>
          </w:p>
        </w:tc>
        <w:tc>
          <w:tcPr>
            <w:tcW w:w="0" w:type="auto"/>
            <w:vAlign w:val="center"/>
          </w:tcPr>
          <w:p w14:paraId="02B28FBA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17408AB2" w14:textId="77777777" w:rsidR="00B5399D" w:rsidRPr="00CF3A23" w:rsidRDefault="00B5399D" w:rsidP="00B5399D"/>
        </w:tc>
      </w:tr>
      <w:tr w:rsidR="00B5399D" w:rsidRPr="0027705E" w14:paraId="542EAF46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2E766485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0EFB1EB5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>Stały pomiar przepływu laminarnego i powietrza wyrzucanego z komory</w:t>
            </w:r>
          </w:p>
        </w:tc>
        <w:tc>
          <w:tcPr>
            <w:tcW w:w="0" w:type="auto"/>
            <w:vAlign w:val="center"/>
          </w:tcPr>
          <w:p w14:paraId="52D5B7CE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 xml:space="preserve">Tak </w:t>
            </w:r>
          </w:p>
        </w:tc>
        <w:tc>
          <w:tcPr>
            <w:tcW w:w="0" w:type="auto"/>
          </w:tcPr>
          <w:p w14:paraId="6BF9408F" w14:textId="77777777" w:rsidR="00B5399D" w:rsidRPr="00CF3A23" w:rsidRDefault="00B5399D" w:rsidP="00B5399D"/>
        </w:tc>
      </w:tr>
      <w:tr w:rsidR="00B5399D" w:rsidRPr="0027705E" w14:paraId="25396D72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1E06FE0D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0D4D089A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>Automatyczne zresetowanie początkowych warunków w przypadku awarii zasilania</w:t>
            </w:r>
          </w:p>
        </w:tc>
        <w:tc>
          <w:tcPr>
            <w:tcW w:w="0" w:type="auto"/>
            <w:vAlign w:val="center"/>
          </w:tcPr>
          <w:p w14:paraId="5F4FA12F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0CE76C7B" w14:textId="77777777" w:rsidR="00B5399D" w:rsidRPr="00CF3A23" w:rsidRDefault="00B5399D" w:rsidP="00B5399D"/>
        </w:tc>
      </w:tr>
      <w:tr w:rsidR="00B5399D" w:rsidRPr="0027705E" w14:paraId="0EF98DE1" w14:textId="77777777" w:rsidTr="00B5399D">
        <w:trPr>
          <w:trHeight w:val="510"/>
        </w:trPr>
        <w:tc>
          <w:tcPr>
            <w:tcW w:w="0" w:type="auto"/>
            <w:vMerge/>
            <w:vAlign w:val="center"/>
          </w:tcPr>
          <w:p w14:paraId="27288230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581721C2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 xml:space="preserve">Poziom głośności nie wyższy niż 50 </w:t>
            </w:r>
            <w:proofErr w:type="spellStart"/>
            <w:r w:rsidRPr="007C5620">
              <w:rPr>
                <w:sz w:val="22"/>
                <w:szCs w:val="22"/>
              </w:rPr>
              <w:t>dB</w:t>
            </w:r>
            <w:proofErr w:type="spellEnd"/>
          </w:p>
        </w:tc>
        <w:tc>
          <w:tcPr>
            <w:tcW w:w="0" w:type="auto"/>
            <w:vAlign w:val="center"/>
          </w:tcPr>
          <w:p w14:paraId="0A7703C5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>Tak - podać</w:t>
            </w:r>
          </w:p>
        </w:tc>
        <w:tc>
          <w:tcPr>
            <w:tcW w:w="0" w:type="auto"/>
          </w:tcPr>
          <w:p w14:paraId="12D84C73" w14:textId="77777777" w:rsidR="00B5399D" w:rsidRPr="00CF3A23" w:rsidRDefault="00B5399D" w:rsidP="00B5399D"/>
        </w:tc>
      </w:tr>
      <w:tr w:rsidR="00B5399D" w:rsidRPr="0027705E" w14:paraId="09CEC1E9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16C4A9C3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11B15A16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>Oświetlenie obszaru pracy</w:t>
            </w:r>
            <w:r>
              <w:rPr>
                <w:sz w:val="22"/>
                <w:szCs w:val="22"/>
              </w:rPr>
              <w:t xml:space="preserve"> o </w:t>
            </w:r>
            <w:r w:rsidRPr="007C5620">
              <w:rPr>
                <w:sz w:val="22"/>
                <w:szCs w:val="22"/>
              </w:rPr>
              <w:t>intensywnoś</w:t>
            </w:r>
            <w:r>
              <w:rPr>
                <w:sz w:val="22"/>
                <w:szCs w:val="22"/>
              </w:rPr>
              <w:t>ci</w:t>
            </w:r>
            <w:r w:rsidRPr="007C5620">
              <w:rPr>
                <w:sz w:val="22"/>
                <w:szCs w:val="22"/>
              </w:rPr>
              <w:t xml:space="preserve"> min. 750 lx</w:t>
            </w:r>
            <w:r>
              <w:rPr>
                <w:sz w:val="22"/>
                <w:szCs w:val="22"/>
              </w:rPr>
              <w:t>;</w:t>
            </w:r>
            <w:r w:rsidRPr="007C5620">
              <w:rPr>
                <w:sz w:val="22"/>
                <w:szCs w:val="22"/>
              </w:rPr>
              <w:t xml:space="preserve"> lampy umieszczone w</w:t>
            </w:r>
            <w:r>
              <w:rPr>
                <w:sz w:val="22"/>
                <w:szCs w:val="22"/>
              </w:rPr>
              <w:t> </w:t>
            </w:r>
            <w:r w:rsidRPr="007C5620">
              <w:rPr>
                <w:sz w:val="22"/>
                <w:szCs w:val="22"/>
              </w:rPr>
              <w:t xml:space="preserve">części sufitowej, odizolowane od przestrzeni boksu laminarnego   </w:t>
            </w:r>
          </w:p>
        </w:tc>
        <w:tc>
          <w:tcPr>
            <w:tcW w:w="0" w:type="auto"/>
            <w:vAlign w:val="center"/>
          </w:tcPr>
          <w:p w14:paraId="5BD9B2F7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 xml:space="preserve">Tak </w:t>
            </w:r>
          </w:p>
        </w:tc>
        <w:tc>
          <w:tcPr>
            <w:tcW w:w="0" w:type="auto"/>
          </w:tcPr>
          <w:p w14:paraId="49B397AE" w14:textId="77777777" w:rsidR="00B5399D" w:rsidRPr="00CF3A23" w:rsidRDefault="00B5399D" w:rsidP="00B5399D"/>
        </w:tc>
      </w:tr>
      <w:tr w:rsidR="00B5399D" w:rsidRPr="0027705E" w14:paraId="61C946B6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5BF1B6FF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63064D0B" w14:textId="77777777" w:rsidR="00B5399D" w:rsidRPr="007C5620" w:rsidRDefault="00B5399D" w:rsidP="00B5399D">
            <w:pPr>
              <w:pStyle w:val="NormalnyWe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7C5620">
              <w:rPr>
                <w:sz w:val="22"/>
                <w:szCs w:val="22"/>
              </w:rPr>
              <w:t>niazdo elektryczne, zabezpieczone elektrozaworem z możliwością włączenia z</w:t>
            </w:r>
            <w:r>
              <w:rPr>
                <w:sz w:val="22"/>
                <w:szCs w:val="22"/>
              </w:rPr>
              <w:t> </w:t>
            </w:r>
            <w:r w:rsidRPr="007C5620">
              <w:rPr>
                <w:sz w:val="22"/>
                <w:szCs w:val="22"/>
              </w:rPr>
              <w:t xml:space="preserve">poziomu panelu sterowania. </w:t>
            </w:r>
          </w:p>
        </w:tc>
        <w:tc>
          <w:tcPr>
            <w:tcW w:w="0" w:type="auto"/>
            <w:vAlign w:val="center"/>
          </w:tcPr>
          <w:p w14:paraId="03C69B3B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753DE00D" w14:textId="77777777" w:rsidR="00B5399D" w:rsidRPr="00CF3A23" w:rsidRDefault="00B5399D" w:rsidP="00B5399D"/>
        </w:tc>
      </w:tr>
      <w:tr w:rsidR="00B5399D" w:rsidRPr="0027705E" w14:paraId="320F48F3" w14:textId="77777777" w:rsidTr="00B5399D">
        <w:trPr>
          <w:trHeight w:val="510"/>
        </w:trPr>
        <w:tc>
          <w:tcPr>
            <w:tcW w:w="0" w:type="auto"/>
            <w:vMerge/>
            <w:vAlign w:val="center"/>
          </w:tcPr>
          <w:p w14:paraId="01AA94DB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081D35C8" w14:textId="77777777" w:rsidR="00B5399D" w:rsidRPr="007C5620" w:rsidRDefault="00B5399D" w:rsidP="00B5399D">
            <w:pPr>
              <w:pStyle w:val="NormalnyWe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C5620">
              <w:rPr>
                <w:sz w:val="22"/>
                <w:szCs w:val="22"/>
              </w:rPr>
              <w:t>rzyłącze gazu oraz dodatkowego medium np. próżni wewnątrz boksu laminarnego, doprowadzenia mediów (gaz, próżnia) od góry komory dla zwiększenia bezpieczeństwa pracy i uniknięcia przypadkowego odłączenia. Przyłącze gazu zabezpieczone elektrycznie z możliwością wyłączenia z poziomy panelu sterowania</w:t>
            </w:r>
          </w:p>
        </w:tc>
        <w:tc>
          <w:tcPr>
            <w:tcW w:w="0" w:type="auto"/>
            <w:vAlign w:val="center"/>
          </w:tcPr>
          <w:p w14:paraId="63A4F12E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49C55308" w14:textId="77777777" w:rsidR="00B5399D" w:rsidRPr="00CF3A23" w:rsidRDefault="00B5399D" w:rsidP="00B5399D"/>
        </w:tc>
      </w:tr>
      <w:tr w:rsidR="00B5399D" w:rsidRPr="0027705E" w14:paraId="134D1781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0F6E7376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1B503FE6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 w:rsidRPr="007C5620">
              <w:rPr>
                <w:sz w:val="22"/>
                <w:szCs w:val="22"/>
              </w:rPr>
              <w:t>Stelaż C-kształtny pod komorę do pracy w pozycji siedzącej z możliwością regulacji wysokości w zakresie min. 740 – 880 mm</w:t>
            </w:r>
          </w:p>
        </w:tc>
        <w:tc>
          <w:tcPr>
            <w:tcW w:w="0" w:type="auto"/>
            <w:vAlign w:val="center"/>
          </w:tcPr>
          <w:p w14:paraId="70B01FB6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2FBD7C0F" w14:textId="77777777" w:rsidR="00B5399D" w:rsidRPr="00CF3A23" w:rsidRDefault="00B5399D" w:rsidP="00B5399D"/>
        </w:tc>
      </w:tr>
      <w:tr w:rsidR="00B5399D" w:rsidRPr="0027705E" w14:paraId="7BF5BBB9" w14:textId="77777777" w:rsidTr="00B5399D">
        <w:trPr>
          <w:trHeight w:val="397"/>
        </w:trPr>
        <w:tc>
          <w:tcPr>
            <w:tcW w:w="0" w:type="auto"/>
            <w:vMerge/>
            <w:vAlign w:val="center"/>
          </w:tcPr>
          <w:p w14:paraId="0F8B715B" w14:textId="77777777" w:rsidR="00B5399D" w:rsidRDefault="00B5399D" w:rsidP="00B5399D">
            <w:pPr>
              <w:jc w:val="center"/>
            </w:pPr>
          </w:p>
        </w:tc>
        <w:tc>
          <w:tcPr>
            <w:tcW w:w="0" w:type="auto"/>
            <w:vAlign w:val="center"/>
          </w:tcPr>
          <w:p w14:paraId="73885A17" w14:textId="77777777" w:rsidR="00B5399D" w:rsidRPr="007C5620" w:rsidRDefault="00B5399D" w:rsidP="00B53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7C5620">
              <w:rPr>
                <w:sz w:val="22"/>
                <w:szCs w:val="22"/>
              </w:rPr>
              <w:t>edykowany adapter kominowy pasywny do przyłączenia komory do istniejącego systemu wentylacji</w:t>
            </w:r>
            <w:r>
              <w:rPr>
                <w:sz w:val="22"/>
                <w:szCs w:val="22"/>
              </w:rPr>
              <w:t xml:space="preserve"> (m</w:t>
            </w:r>
            <w:r w:rsidRPr="00951EBD">
              <w:rPr>
                <w:sz w:val="22"/>
                <w:szCs w:val="22"/>
              </w:rPr>
              <w:t xml:space="preserve">ożliwość podłączenia do centralnego systemu </w:t>
            </w:r>
            <w:proofErr w:type="spellStart"/>
            <w:r w:rsidRPr="00951EBD">
              <w:rPr>
                <w:sz w:val="22"/>
                <w:szCs w:val="22"/>
              </w:rPr>
              <w:t>filtrowentylacji</w:t>
            </w:r>
            <w:proofErr w:type="spellEnd"/>
            <w:r w:rsidRPr="00951EBD">
              <w:rPr>
                <w:sz w:val="22"/>
                <w:szCs w:val="22"/>
              </w:rPr>
              <w:t>, typ połączenia „</w:t>
            </w:r>
            <w:proofErr w:type="spellStart"/>
            <w:r w:rsidRPr="00951EBD">
              <w:rPr>
                <w:sz w:val="22"/>
                <w:szCs w:val="22"/>
              </w:rPr>
              <w:t>thimble</w:t>
            </w:r>
            <w:proofErr w:type="spellEnd"/>
            <w:r w:rsidRPr="00951EBD">
              <w:rPr>
                <w:sz w:val="22"/>
                <w:szCs w:val="22"/>
              </w:rPr>
              <w:t xml:space="preserve"> </w:t>
            </w:r>
            <w:proofErr w:type="spellStart"/>
            <w:r w:rsidRPr="00951EBD">
              <w:rPr>
                <w:sz w:val="22"/>
                <w:szCs w:val="22"/>
              </w:rPr>
              <w:t>connection</w:t>
            </w:r>
            <w:proofErr w:type="spellEnd"/>
            <w:r w:rsidRPr="00951EBD">
              <w:rPr>
                <w:sz w:val="22"/>
                <w:szCs w:val="22"/>
              </w:rPr>
              <w:t>” przy użycia kominka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50F520BC" w14:textId="77777777" w:rsidR="00B5399D" w:rsidRDefault="00B5399D" w:rsidP="00B5399D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66F5BA37" w14:textId="77777777" w:rsidR="00B5399D" w:rsidRPr="00CF3A23" w:rsidRDefault="00B5399D" w:rsidP="00B5399D"/>
        </w:tc>
      </w:tr>
      <w:tr w:rsidR="00B5399D" w:rsidRPr="00FD4A8D" w14:paraId="12FD5D09" w14:textId="77777777" w:rsidTr="00B539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1D2FB00E" w14:textId="77777777" w:rsidR="00B5399D" w:rsidRPr="00FD4A8D" w:rsidRDefault="00B5399D" w:rsidP="00B5399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4981C8B3" w14:textId="77777777" w:rsidR="00B5399D" w:rsidRPr="00FD4A8D" w:rsidRDefault="00B5399D" w:rsidP="00B5399D">
            <w:pPr>
              <w:pStyle w:val="Nagwek3"/>
              <w:numPr>
                <w:ilvl w:val="0"/>
                <w:numId w:val="0"/>
              </w:numPr>
              <w:rPr>
                <w:b/>
              </w:rPr>
            </w:pPr>
            <w:r w:rsidRPr="00FD4A8D">
              <w:rPr>
                <w:b/>
              </w:rPr>
              <w:t>WYMAGANIA DODATKOWE</w:t>
            </w:r>
          </w:p>
        </w:tc>
      </w:tr>
      <w:tr w:rsidR="00B5399D" w:rsidRPr="00FD4A8D" w14:paraId="42B082C3" w14:textId="77777777" w:rsidTr="00B539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EC3A" w14:textId="77777777" w:rsidR="00B5399D" w:rsidRDefault="00B5399D" w:rsidP="00B5399D">
            <w:pPr>
              <w:jc w:val="center"/>
            </w:pPr>
            <w: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2B42" w14:textId="77777777" w:rsidR="00B5399D" w:rsidRPr="00951EBD" w:rsidRDefault="00B5399D" w:rsidP="00B53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951EBD">
              <w:rPr>
                <w:sz w:val="22"/>
                <w:szCs w:val="22"/>
              </w:rPr>
              <w:t xml:space="preserve">rzed instalacją dostarczanej komory musi nastąpić dezaktywacja chemiczna oraz demontaż i wyniesienie starej komory II klasy przeznaczonej do likwidacji. </w:t>
            </w:r>
          </w:p>
          <w:p w14:paraId="61E57A09" w14:textId="77777777" w:rsidR="00B5399D" w:rsidRPr="00E53C0E" w:rsidRDefault="00B5399D" w:rsidP="00B5399D">
            <w:pPr>
              <w:rPr>
                <w:sz w:val="22"/>
                <w:szCs w:val="22"/>
              </w:rPr>
            </w:pPr>
            <w:r w:rsidRPr="00E53C0E">
              <w:rPr>
                <w:sz w:val="22"/>
                <w:szCs w:val="22"/>
              </w:rPr>
              <w:t>Konieczność wykonania kwalifikacji instalacyjnej zawierającej pomiar przepływów. Kwalifikacja musi zostać wykonana przez autoryzowany serwis oraz serwisanta posiadającego certyfikat PCA z zakresu metrologii i teorii pomiaru oraz opracowywania wyników.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9D29" w14:textId="77777777" w:rsidR="00B5399D" w:rsidRPr="000166D3" w:rsidRDefault="00B5399D" w:rsidP="00B5399D">
            <w:pPr>
              <w:jc w:val="center"/>
              <w:rPr>
                <w:b/>
                <w:bCs/>
              </w:rPr>
            </w:pPr>
            <w: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0B54" w14:textId="77777777" w:rsidR="00B5399D" w:rsidRPr="00FD4A8D" w:rsidRDefault="00B5399D" w:rsidP="00B5399D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B5399D" w:rsidRPr="00FD4A8D" w14:paraId="36C99105" w14:textId="77777777" w:rsidTr="00B539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463D" w14:textId="77777777" w:rsidR="00B5399D" w:rsidRPr="00FD4A8D" w:rsidRDefault="00B5399D" w:rsidP="00B5399D">
            <w:pPr>
              <w:jc w:val="center"/>
            </w:pPr>
            <w: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4C01" w14:textId="77777777" w:rsidR="00B5399D" w:rsidRPr="00E53C0E" w:rsidRDefault="00B5399D" w:rsidP="00B5399D">
            <w:pPr>
              <w:rPr>
                <w:sz w:val="22"/>
                <w:szCs w:val="22"/>
              </w:rPr>
            </w:pPr>
            <w:r w:rsidRPr="00E53C0E">
              <w:rPr>
                <w:sz w:val="22"/>
                <w:szCs w:val="22"/>
              </w:rPr>
              <w:t xml:space="preserve">Termin realizacji zamówienia do 28 dni od daty podpisania umowy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A4E4" w14:textId="77777777" w:rsidR="00B5399D" w:rsidRPr="000166D3" w:rsidRDefault="00B5399D" w:rsidP="00B5399D">
            <w:pPr>
              <w:jc w:val="center"/>
              <w:rPr>
                <w:b/>
                <w:bCs/>
              </w:rPr>
            </w:pPr>
            <w:r w:rsidRPr="000166D3">
              <w:rPr>
                <w:b/>
                <w:bCs/>
              </w:rPr>
              <w:t>Tak – podać w dniach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B98F" w14:textId="77777777" w:rsidR="00B5399D" w:rsidRPr="00FD4A8D" w:rsidRDefault="00B5399D" w:rsidP="00B5399D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B5399D" w:rsidRPr="00FD4A8D" w14:paraId="72F8AE83" w14:textId="77777777" w:rsidTr="00B539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4022" w14:textId="77777777" w:rsidR="00B5399D" w:rsidRPr="00FD4A8D" w:rsidRDefault="00B5399D" w:rsidP="00B5399D">
            <w:pPr>
              <w:jc w:val="center"/>
            </w:pPr>
            <w: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57F4" w14:textId="77777777" w:rsidR="00B5399D" w:rsidRPr="00E53C0E" w:rsidRDefault="00B5399D" w:rsidP="00B5399D">
            <w:pPr>
              <w:rPr>
                <w:sz w:val="22"/>
                <w:szCs w:val="22"/>
              </w:rPr>
            </w:pPr>
            <w:r w:rsidRPr="00E53C0E">
              <w:rPr>
                <w:sz w:val="22"/>
                <w:szCs w:val="22"/>
              </w:rPr>
              <w:t>Udzielona gwarancja i bezpłatny serwis gwarancyjny na co najmniej 24 miesięcy od daty dostawy potwierdzonej Protokołem zdawczo-odbiorczym.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125F" w14:textId="77777777" w:rsidR="00B5399D" w:rsidRPr="00E636A7" w:rsidRDefault="00B5399D" w:rsidP="00B5399D">
            <w:pPr>
              <w:jc w:val="center"/>
              <w:rPr>
                <w:b/>
              </w:rPr>
            </w:pPr>
            <w:r w:rsidRPr="00E636A7">
              <w:rPr>
                <w:b/>
              </w:rPr>
              <w:t>Tak – podać w miesiącach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7B2F" w14:textId="77777777" w:rsidR="00B5399D" w:rsidRPr="00FD4A8D" w:rsidRDefault="00B5399D" w:rsidP="00B5399D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B5399D" w:rsidRPr="00FD4A8D" w14:paraId="3643D4A1" w14:textId="77777777" w:rsidTr="00B539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BBC5" w14:textId="77777777" w:rsidR="00B5399D" w:rsidRDefault="00B5399D" w:rsidP="00B5399D">
            <w:pPr>
              <w:jc w:val="center"/>
            </w:pPr>
            <w: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48DC" w14:textId="77777777" w:rsidR="00B5399D" w:rsidRPr="00FD3AEF" w:rsidRDefault="00B5399D" w:rsidP="00B5399D">
            <w:pPr>
              <w:rPr>
                <w:sz w:val="22"/>
                <w:szCs w:val="22"/>
              </w:rPr>
            </w:pPr>
            <w:r w:rsidRPr="00E53C0E">
              <w:rPr>
                <w:sz w:val="22"/>
                <w:szCs w:val="22"/>
              </w:rPr>
              <w:t>Zapewniony autoryzowany serwis gwarancyjny i pogwarancyjny na terenie 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0706" w14:textId="77777777" w:rsidR="00B5399D" w:rsidRPr="00FD3AEF" w:rsidRDefault="00B5399D" w:rsidP="00B5399D">
            <w:pPr>
              <w:jc w:val="center"/>
              <w:rPr>
                <w:bCs/>
              </w:rPr>
            </w:pPr>
            <w:r w:rsidRPr="00FD3AEF">
              <w:rPr>
                <w:bCs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48A0" w14:textId="77777777" w:rsidR="00B5399D" w:rsidRPr="00FD4A8D" w:rsidRDefault="00B5399D" w:rsidP="00B5399D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B5399D" w:rsidRPr="00FD4A8D" w14:paraId="7B04950A" w14:textId="77777777" w:rsidTr="00B539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E84D" w14:textId="77777777" w:rsidR="00B5399D" w:rsidRPr="00FD4A8D" w:rsidRDefault="00B5399D" w:rsidP="00B5399D">
            <w:pPr>
              <w:jc w:val="center"/>
            </w:pPr>
            <w: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AB36" w14:textId="77777777" w:rsidR="00B5399D" w:rsidRPr="00E53C0E" w:rsidRDefault="00B5399D" w:rsidP="00B5399D">
            <w:pPr>
              <w:rPr>
                <w:sz w:val="22"/>
                <w:szCs w:val="22"/>
              </w:rPr>
            </w:pPr>
            <w:r w:rsidRPr="00E53C0E">
              <w:rPr>
                <w:sz w:val="22"/>
                <w:szCs w:val="22"/>
              </w:rPr>
              <w:t>Wraz z dostawą zostaną dostarczone stosowne certyfikaty oraz dokumenty gwarancyjne (certyfikat niezależnej notyfikowanej jednostki certyfikującej oraz dokument potwierdzający posiadanie certyfikatu/ukończenia kursu PCA dla serwisanta)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1D46" w14:textId="77777777" w:rsidR="00B5399D" w:rsidRPr="00FD3AEF" w:rsidRDefault="00B5399D" w:rsidP="00B5399D">
            <w:pPr>
              <w:pStyle w:val="Nagwek6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FD3AEF">
              <w:rPr>
                <w:sz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B410" w14:textId="77777777" w:rsidR="00B5399D" w:rsidRPr="00FD4A8D" w:rsidRDefault="00B5399D" w:rsidP="00B5399D">
            <w:pPr>
              <w:pStyle w:val="Nagwek6"/>
              <w:numPr>
                <w:ilvl w:val="0"/>
                <w:numId w:val="0"/>
              </w:numPr>
              <w:ind w:left="1429" w:hanging="709"/>
            </w:pPr>
          </w:p>
        </w:tc>
      </w:tr>
    </w:tbl>
    <w:p w14:paraId="79D69F8F" w14:textId="77777777" w:rsidR="00B5399D" w:rsidRDefault="00B5399D" w:rsidP="00B5399D"/>
    <w:p w14:paraId="39B425C3" w14:textId="77777777" w:rsidR="00B5399D" w:rsidRDefault="00B5399D" w:rsidP="00B5399D"/>
    <w:p w14:paraId="4F198A92" w14:textId="77777777" w:rsidR="00B5399D" w:rsidRDefault="00B5399D" w:rsidP="00B5399D"/>
    <w:p w14:paraId="21E5EFFD" w14:textId="77777777" w:rsidR="00B5399D" w:rsidRPr="00FD4A8D" w:rsidRDefault="00B5399D" w:rsidP="00B5399D">
      <w:pPr>
        <w:ind w:left="360" w:hanging="360"/>
        <w:rPr>
          <w:b/>
        </w:rPr>
      </w:pPr>
      <w:r w:rsidRPr="00FD4A8D">
        <w:rPr>
          <w:b/>
        </w:rPr>
        <w:t>UWAGA!</w:t>
      </w:r>
    </w:p>
    <w:p w14:paraId="0D34746F" w14:textId="77777777" w:rsidR="00B5399D" w:rsidRPr="00FD4A8D" w:rsidRDefault="00B5399D" w:rsidP="00B5399D">
      <w:pPr>
        <w:ind w:left="360"/>
        <w:rPr>
          <w:b/>
        </w:rPr>
      </w:pPr>
      <w:r w:rsidRPr="00FD4A8D">
        <w:rPr>
          <w:b/>
        </w:rPr>
        <w:t xml:space="preserve">* Tak-podać – </w:t>
      </w:r>
      <w:r w:rsidRPr="00FD4A8D">
        <w:t>należy podać oferowane parametry/wartości</w:t>
      </w:r>
    </w:p>
    <w:p w14:paraId="306390A8" w14:textId="77777777" w:rsidR="00B5399D" w:rsidRDefault="00B5399D" w:rsidP="00B5399D">
      <w:pPr>
        <w:ind w:left="360"/>
      </w:pPr>
      <w:r w:rsidRPr="00FD4A8D">
        <w:t xml:space="preserve">   </w:t>
      </w:r>
      <w:r w:rsidRPr="00FD4A8D">
        <w:rPr>
          <w:b/>
        </w:rPr>
        <w:t>Ta</w:t>
      </w:r>
      <w:r w:rsidRPr="007D4E48">
        <w:rPr>
          <w:b/>
        </w:rPr>
        <w:t>k</w:t>
      </w:r>
      <w:r w:rsidRPr="00FD4A8D">
        <w:t xml:space="preserve">/ </w:t>
      </w:r>
      <w:r w:rsidRPr="00FD4A8D">
        <w:rPr>
          <w:b/>
        </w:rPr>
        <w:t>Nie</w:t>
      </w:r>
      <w:r w:rsidRPr="00FD4A8D">
        <w:t xml:space="preserve"> – należy wpisać Tak lub Nie</w:t>
      </w:r>
    </w:p>
    <w:p w14:paraId="76B137B2" w14:textId="77777777" w:rsidR="00B5399D" w:rsidRPr="00FD4A8D" w:rsidRDefault="00B5399D" w:rsidP="00B5399D"/>
    <w:p w14:paraId="07B2B07D" w14:textId="77777777" w:rsidR="00B5399D" w:rsidRPr="00FD4A8D" w:rsidRDefault="00B5399D" w:rsidP="00B5399D">
      <w:r w:rsidRPr="00FD4A8D">
        <w:t xml:space="preserve">……………………….... dnia ………………………                                                                                                                  </w:t>
      </w:r>
    </w:p>
    <w:p w14:paraId="46BF07CA" w14:textId="77777777" w:rsidR="00B5399D" w:rsidRDefault="00B5399D" w:rsidP="00B5399D">
      <w:pPr>
        <w:jc w:val="right"/>
      </w:pPr>
      <w:r w:rsidRPr="00FD4A8D">
        <w:t xml:space="preserve"> </w:t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  <w:t xml:space="preserve">      </w:t>
      </w:r>
    </w:p>
    <w:p w14:paraId="6D295298" w14:textId="73BA1E2A" w:rsidR="00B5399D" w:rsidRDefault="00B5399D" w:rsidP="00B5399D">
      <w:pPr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Pr="00FD4A8D">
        <w:t>…………………………………………….</w:t>
      </w:r>
    </w:p>
    <w:p w14:paraId="65529158" w14:textId="232BAA39" w:rsidR="00B5399D" w:rsidRPr="00430AD7" w:rsidRDefault="00B5399D" w:rsidP="00B5399D">
      <w:pPr>
        <w:ind w:left="10635"/>
      </w:pPr>
      <w:r>
        <w:rPr>
          <w:sz w:val="18"/>
          <w:szCs w:val="18"/>
        </w:rPr>
        <w:t xml:space="preserve"> P</w:t>
      </w:r>
      <w:r w:rsidRPr="00FD4A8D">
        <w:rPr>
          <w:sz w:val="18"/>
          <w:szCs w:val="18"/>
        </w:rPr>
        <w:t xml:space="preserve">odpis Wykonawcy, albo upoważnionego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FD4A8D">
        <w:rPr>
          <w:sz w:val="18"/>
          <w:szCs w:val="18"/>
        </w:rPr>
        <w:t>przedstawiciela Wykonawcy z pieczątką imienną</w:t>
      </w:r>
    </w:p>
    <w:p w14:paraId="2B9ECE30" w14:textId="77777777" w:rsidR="00B5399D" w:rsidRDefault="00B5399D" w:rsidP="00B5399D"/>
    <w:p w14:paraId="0658CC86" w14:textId="77777777" w:rsidR="00B5399D" w:rsidRDefault="00B5399D" w:rsidP="00B5399D">
      <w:pPr>
        <w:spacing w:after="200" w:line="276" w:lineRule="auto"/>
      </w:pPr>
      <w:r>
        <w:br w:type="page"/>
      </w:r>
    </w:p>
    <w:p w14:paraId="17AAF64A" w14:textId="77777777" w:rsidR="00B5399D" w:rsidRPr="00EE5D0E" w:rsidRDefault="00B5399D" w:rsidP="00B5399D">
      <w:pPr>
        <w:outlineLvl w:val="0"/>
        <w:rPr>
          <w:bCs/>
          <w:sz w:val="18"/>
          <w:szCs w:val="18"/>
        </w:rPr>
      </w:pPr>
      <w:proofErr w:type="spellStart"/>
      <w:r w:rsidRPr="00EE5D0E">
        <w:rPr>
          <w:bCs/>
        </w:rPr>
        <w:lastRenderedPageBreak/>
        <w:t>Spr</w:t>
      </w:r>
      <w:proofErr w:type="spellEnd"/>
      <w:r w:rsidRPr="00EE5D0E">
        <w:rPr>
          <w:bCs/>
        </w:rPr>
        <w:t xml:space="preserve">. nr </w:t>
      </w:r>
      <w:r>
        <w:rPr>
          <w:bCs/>
        </w:rPr>
        <w:t>11/D/</w:t>
      </w:r>
      <w:proofErr w:type="spellStart"/>
      <w:r>
        <w:rPr>
          <w:bCs/>
        </w:rPr>
        <w:t>ODiZZB</w:t>
      </w:r>
      <w:proofErr w:type="spellEnd"/>
      <w:r>
        <w:rPr>
          <w:bCs/>
        </w:rPr>
        <w:t>/C19/20</w:t>
      </w:r>
    </w:p>
    <w:p w14:paraId="14B744E9" w14:textId="3548F20B" w:rsidR="00B5399D" w:rsidRPr="00EE5D0E" w:rsidRDefault="00B5399D" w:rsidP="00B5399D">
      <w:pPr>
        <w:jc w:val="right"/>
        <w:rPr>
          <w:bCs/>
        </w:rPr>
      </w:pPr>
      <w:r>
        <w:rPr>
          <w:bCs/>
        </w:rPr>
        <w:t xml:space="preserve">     </w:t>
      </w:r>
      <w:r w:rsidRPr="00EE5D0E">
        <w:rPr>
          <w:bCs/>
        </w:rPr>
        <w:t>Załącznik nr 1a</w:t>
      </w:r>
      <w:r>
        <w:rPr>
          <w:bCs/>
        </w:rPr>
        <w:t xml:space="preserve"> </w:t>
      </w:r>
    </w:p>
    <w:p w14:paraId="43400DC2" w14:textId="0B5C9775" w:rsidR="00B5399D" w:rsidRDefault="00B5399D" w:rsidP="00B539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B042A6" w14:textId="77777777" w:rsidR="00B5399D" w:rsidRDefault="00B5399D" w:rsidP="00B5399D"/>
    <w:p w14:paraId="71F9CD64" w14:textId="77777777" w:rsidR="00B5399D" w:rsidRDefault="00B5399D" w:rsidP="00B5399D"/>
    <w:p w14:paraId="17497589" w14:textId="77777777" w:rsidR="00B5399D" w:rsidRDefault="00B5399D" w:rsidP="00B5399D">
      <w:r>
        <w:t>………………………………………………………….</w:t>
      </w:r>
    </w:p>
    <w:p w14:paraId="782EB426" w14:textId="77777777" w:rsidR="00B5399D" w:rsidRDefault="00B5399D" w:rsidP="00B539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pieczątka firmowa Wykonawcy</w:t>
      </w:r>
      <w:r>
        <w:t xml:space="preserve">                                                                                                                                                                 </w:t>
      </w:r>
    </w:p>
    <w:p w14:paraId="32C21C87" w14:textId="77777777" w:rsidR="00B5399D" w:rsidRDefault="00B5399D" w:rsidP="00B5399D"/>
    <w:p w14:paraId="5BCD314C" w14:textId="77777777" w:rsidR="00B5399D" w:rsidRDefault="00B5399D" w:rsidP="00B5399D"/>
    <w:p w14:paraId="69E90AAC" w14:textId="77777777" w:rsidR="00B5399D" w:rsidRDefault="00B5399D" w:rsidP="00B5399D">
      <w:pPr>
        <w:jc w:val="center"/>
        <w:rPr>
          <w:b/>
        </w:rPr>
      </w:pPr>
      <w:r>
        <w:rPr>
          <w:b/>
        </w:rPr>
        <w:t>Arkusz obliczenia ceny</w:t>
      </w:r>
    </w:p>
    <w:p w14:paraId="2C4B4F10" w14:textId="77777777" w:rsidR="00B5399D" w:rsidRDefault="00B5399D" w:rsidP="00B5399D">
      <w:pPr>
        <w:jc w:val="center"/>
        <w:rPr>
          <w:b/>
        </w:rPr>
      </w:pPr>
    </w:p>
    <w:p w14:paraId="6024E5D6" w14:textId="77777777" w:rsidR="00B5399D" w:rsidRDefault="00B5399D" w:rsidP="00B5399D">
      <w:pPr>
        <w:jc w:val="center"/>
        <w:rPr>
          <w:b/>
          <w:color w:val="000000"/>
        </w:rPr>
      </w:pPr>
      <w:r>
        <w:rPr>
          <w:b/>
        </w:rPr>
        <w:t xml:space="preserve">Oferta na sprzedaż i dostawę komory laminarnej BIOHAZARD, II klasy bezpieczeństwa mikrobiologicznego, typ A/B3 dla </w:t>
      </w:r>
      <w:proofErr w:type="spellStart"/>
      <w:r>
        <w:rPr>
          <w:b/>
        </w:rPr>
        <w:t>ODiZZB</w:t>
      </w:r>
      <w:proofErr w:type="spellEnd"/>
      <w:r>
        <w:rPr>
          <w:b/>
        </w:rPr>
        <w:t xml:space="preserve"> WIHE w Puławach</w:t>
      </w:r>
    </w:p>
    <w:p w14:paraId="02923875" w14:textId="77777777" w:rsidR="00B5399D" w:rsidRDefault="00B5399D" w:rsidP="00B5399D">
      <w:pPr>
        <w:jc w:val="center"/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263"/>
        <w:gridCol w:w="1873"/>
        <w:gridCol w:w="1134"/>
        <w:gridCol w:w="1134"/>
        <w:gridCol w:w="1276"/>
        <w:gridCol w:w="851"/>
        <w:gridCol w:w="850"/>
        <w:gridCol w:w="992"/>
        <w:gridCol w:w="993"/>
        <w:gridCol w:w="850"/>
        <w:gridCol w:w="851"/>
        <w:gridCol w:w="1236"/>
      </w:tblGrid>
      <w:tr w:rsidR="00B5399D" w14:paraId="5B45677F" w14:textId="77777777" w:rsidTr="00B5399D">
        <w:trPr>
          <w:trHeight w:val="105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A1B1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DE31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oferty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D4F1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towaru jaka pojawi się na fakturze (podać)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04E7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Typ/model</w:t>
            </w:r>
          </w:p>
          <w:p w14:paraId="40EE0C93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4A95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</w:t>
            </w:r>
          </w:p>
          <w:p w14:paraId="53EAEE2D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0917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 kat. producenta</w:t>
            </w:r>
          </w:p>
          <w:p w14:paraId="4029A1E7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0026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  <w:p w14:paraId="4453747E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D293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  <w:p w14:paraId="77A33235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0F2B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</w:t>
            </w:r>
          </w:p>
          <w:p w14:paraId="44B4BE76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64FB8689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3586" w14:textId="77777777" w:rsidR="00B5399D" w:rsidRDefault="00B5399D" w:rsidP="00B5399D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65C323E7" w14:textId="77777777" w:rsidR="00B5399D" w:rsidRDefault="00B5399D" w:rsidP="00B5399D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  <w:p w14:paraId="0A45470A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1EC2F040" w14:textId="77777777" w:rsidR="00B5399D" w:rsidRDefault="00B5399D" w:rsidP="00B5399D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378781C5" w14:textId="77777777" w:rsidR="00B5399D" w:rsidRDefault="00B5399D" w:rsidP="00B5399D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7x9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3715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  <w:p w14:paraId="25701CA3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5907644B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[%]</w:t>
            </w:r>
          </w:p>
          <w:p w14:paraId="0B9F6B3D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BC67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</w:t>
            </w:r>
          </w:p>
          <w:p w14:paraId="5805B2ED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6DAE2382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4C952444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303A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794FEDA5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  <w:p w14:paraId="0A5CC536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24065C3F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230D9622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10+12</w:t>
            </w:r>
          </w:p>
        </w:tc>
      </w:tr>
      <w:tr w:rsidR="00B5399D" w14:paraId="2F343714" w14:textId="77777777" w:rsidTr="00B5399D">
        <w:trPr>
          <w:trHeight w:val="19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687A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D507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5D0A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06E6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7D39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BB1E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2559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8AB1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8D75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7D3A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C4A0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34ED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12E2" w14:textId="77777777" w:rsidR="00B5399D" w:rsidRDefault="00B5399D" w:rsidP="00B539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B5399D" w14:paraId="4A97659B" w14:textId="77777777" w:rsidTr="00B5399D">
        <w:trPr>
          <w:trHeight w:val="69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BEFB" w14:textId="77777777" w:rsidR="00B5399D" w:rsidRDefault="00B5399D" w:rsidP="00B5399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45F3" w14:textId="77777777" w:rsidR="00B5399D" w:rsidRPr="0067544E" w:rsidRDefault="00B5399D" w:rsidP="00B5399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Sprzedaż i dostawa </w:t>
            </w:r>
            <w:r w:rsidRPr="00E53C0E">
              <w:rPr>
                <w:b/>
                <w:sz w:val="18"/>
                <w:szCs w:val="18"/>
              </w:rPr>
              <w:t>komor</w:t>
            </w:r>
            <w:r>
              <w:rPr>
                <w:b/>
                <w:sz w:val="18"/>
                <w:szCs w:val="18"/>
              </w:rPr>
              <w:t>y</w:t>
            </w:r>
            <w:r w:rsidRPr="00E53C0E">
              <w:rPr>
                <w:b/>
                <w:sz w:val="18"/>
                <w:szCs w:val="18"/>
              </w:rPr>
              <w:t xml:space="preserve"> laminarn</w:t>
            </w:r>
            <w:r>
              <w:rPr>
                <w:b/>
                <w:sz w:val="18"/>
                <w:szCs w:val="18"/>
              </w:rPr>
              <w:t>ej</w:t>
            </w:r>
            <w:r w:rsidRPr="00E53C0E">
              <w:rPr>
                <w:b/>
                <w:sz w:val="18"/>
                <w:szCs w:val="18"/>
              </w:rPr>
              <w:t xml:space="preserve"> BIOHAZARD, II klasy bezpieczeństwa mikrobiologicznego, typ A/B3 </w:t>
            </w:r>
            <w:r>
              <w:rPr>
                <w:b/>
                <w:sz w:val="18"/>
                <w:szCs w:val="18"/>
              </w:rPr>
              <w:t xml:space="preserve">dla </w:t>
            </w:r>
            <w:proofErr w:type="spellStart"/>
            <w:r>
              <w:rPr>
                <w:b/>
                <w:sz w:val="18"/>
                <w:szCs w:val="18"/>
              </w:rPr>
              <w:t>ODiZZB</w:t>
            </w:r>
            <w:proofErr w:type="spellEnd"/>
            <w:r>
              <w:rPr>
                <w:b/>
                <w:sz w:val="18"/>
                <w:szCs w:val="18"/>
              </w:rPr>
              <w:t xml:space="preserve"> WIHE w Puławach</w:t>
            </w:r>
            <w:r w:rsidRPr="0067544E">
              <w:rPr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5FE8" w14:textId="77777777" w:rsidR="00B5399D" w:rsidRDefault="00B5399D" w:rsidP="00B539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2A90" w14:textId="77777777" w:rsidR="00B5399D" w:rsidRDefault="00B5399D" w:rsidP="00B539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A3A3" w14:textId="77777777" w:rsidR="00B5399D" w:rsidRDefault="00B5399D" w:rsidP="00B539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8F71" w14:textId="77777777" w:rsidR="00B5399D" w:rsidRDefault="00B5399D" w:rsidP="00B539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92D4" w14:textId="77777777" w:rsidR="00B5399D" w:rsidRDefault="00B5399D" w:rsidP="00B5399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B260" w14:textId="77777777" w:rsidR="00B5399D" w:rsidRDefault="00B5399D" w:rsidP="00B5399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BACF" w14:textId="77777777" w:rsidR="00B5399D" w:rsidRDefault="00B5399D" w:rsidP="00B5399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57F1" w14:textId="77777777" w:rsidR="00B5399D" w:rsidRDefault="00B5399D" w:rsidP="00B5399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69A1" w14:textId="77777777" w:rsidR="00B5399D" w:rsidRDefault="00B5399D" w:rsidP="00B5399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E5B" w14:textId="77777777" w:rsidR="00B5399D" w:rsidRDefault="00B5399D" w:rsidP="00B5399D">
            <w:pPr>
              <w:rPr>
                <w:sz w:val="18"/>
                <w:szCs w:val="18"/>
                <w:highlight w:val="yellow"/>
              </w:rPr>
            </w:pPr>
          </w:p>
          <w:p w14:paraId="798D4CDE" w14:textId="77777777" w:rsidR="00B5399D" w:rsidRDefault="00B5399D" w:rsidP="00B539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C940" w14:textId="77777777" w:rsidR="00B5399D" w:rsidRDefault="00B5399D" w:rsidP="00B5399D">
            <w:pPr>
              <w:rPr>
                <w:sz w:val="18"/>
                <w:szCs w:val="18"/>
                <w:highlight w:val="yellow"/>
              </w:rPr>
            </w:pPr>
          </w:p>
        </w:tc>
      </w:tr>
      <w:tr w:rsidR="00B5399D" w14:paraId="702096CE" w14:textId="77777777" w:rsidTr="00B5399D">
        <w:trPr>
          <w:trHeight w:val="691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BE7B" w14:textId="77777777" w:rsidR="00B5399D" w:rsidRDefault="00B5399D" w:rsidP="00B5399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3FFE" w14:textId="77777777" w:rsidR="00B5399D" w:rsidRDefault="00B5399D" w:rsidP="00B5399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9571" w14:textId="77777777" w:rsidR="00B5399D" w:rsidRDefault="00B5399D" w:rsidP="00B5399D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E34D" w14:textId="77777777" w:rsidR="00B5399D" w:rsidRDefault="00B5399D" w:rsidP="00B539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C3E3" w14:textId="77777777" w:rsidR="00B5399D" w:rsidRDefault="00B5399D" w:rsidP="00B539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14:paraId="2D4657A5" w14:textId="77777777" w:rsidR="00B5399D" w:rsidRDefault="00B5399D" w:rsidP="00B5399D">
      <w:pPr>
        <w:rPr>
          <w:b/>
        </w:rPr>
      </w:pPr>
      <w:r>
        <w:rPr>
          <w:b/>
        </w:rPr>
        <w:t>*Uwaga:</w:t>
      </w:r>
    </w:p>
    <w:p w14:paraId="7E9D23B0" w14:textId="77777777" w:rsidR="00B5399D" w:rsidRPr="002A1C29" w:rsidRDefault="00B5399D" w:rsidP="00B5399D">
      <w:pPr>
        <w:rPr>
          <w:b/>
        </w:rPr>
      </w:pPr>
      <w:r>
        <w:rPr>
          <w:b/>
        </w:rPr>
        <w:t xml:space="preserve">Tak obliczoną cenę ofertową brutto należy przenieść do Arkusza informacji </w:t>
      </w:r>
      <w:proofErr w:type="spellStart"/>
      <w:r>
        <w:rPr>
          <w:b/>
        </w:rPr>
        <w:t>cenowo-techniczo-eksploatacyjnej</w:t>
      </w:r>
      <w:proofErr w:type="spellEnd"/>
      <w:r>
        <w:rPr>
          <w:b/>
        </w:rPr>
        <w:t xml:space="preserve"> (pkt.13)</w:t>
      </w:r>
    </w:p>
    <w:p w14:paraId="6D6F1377" w14:textId="77777777" w:rsidR="00B5399D" w:rsidRDefault="00B5399D" w:rsidP="00B5399D"/>
    <w:p w14:paraId="594AB83C" w14:textId="77777777" w:rsidR="00B5399D" w:rsidRDefault="00B5399D" w:rsidP="00B5399D"/>
    <w:p w14:paraId="228AC751" w14:textId="77777777" w:rsidR="00B5399D" w:rsidRDefault="00B5399D" w:rsidP="00B5399D"/>
    <w:p w14:paraId="410D2905" w14:textId="77777777" w:rsidR="00B5399D" w:rsidRDefault="00B5399D" w:rsidP="00B5399D">
      <w:r>
        <w:t>……………………….... dnia …………………………</w:t>
      </w:r>
    </w:p>
    <w:p w14:paraId="30EB804E" w14:textId="77777777" w:rsidR="00B5399D" w:rsidRDefault="00B5399D" w:rsidP="00B5399D"/>
    <w:p w14:paraId="55A601DB" w14:textId="77777777" w:rsidR="00B5399D" w:rsidRDefault="00B5399D" w:rsidP="00B5399D">
      <w:pPr>
        <w:jc w:val="right"/>
      </w:pPr>
      <w:r>
        <w:t>………………………………………………..</w:t>
      </w:r>
    </w:p>
    <w:p w14:paraId="5CA22060" w14:textId="77777777" w:rsidR="00B5399D" w:rsidRDefault="00B5399D" w:rsidP="00B5399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Podpis Wykonawcy, albo upoważnionego</w:t>
      </w:r>
    </w:p>
    <w:p w14:paraId="73B77FDC" w14:textId="71518EC2" w:rsidR="00BB47D6" w:rsidRPr="003D76D1" w:rsidRDefault="00B5399D" w:rsidP="003D76D1">
      <w:pPr>
        <w:rPr>
          <w:sz w:val="18"/>
          <w:szCs w:val="18"/>
        </w:rPr>
        <w:sectPr w:rsidR="00BB47D6" w:rsidRPr="003D76D1" w:rsidSect="003B1CA7">
          <w:footerReference w:type="even" r:id="rId8"/>
          <w:footerReference w:type="default" r:id="rId9"/>
          <w:pgSz w:w="16840" w:h="11907" w:orient="landscape" w:code="9"/>
          <w:pgMar w:top="1134" w:right="851" w:bottom="851" w:left="851" w:header="709" w:footer="0" w:gutter="0"/>
          <w:pgNumType w:start="1"/>
          <w:cols w:space="709"/>
          <w:titlePg/>
          <w:docGrid w:linePitch="272"/>
        </w:sect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przedstawiciela Wykonawcy z pieczątką imienną</w:t>
      </w:r>
    </w:p>
    <w:p w14:paraId="5B285D35" w14:textId="368C9AC3" w:rsidR="00673256" w:rsidRDefault="00673256" w:rsidP="003D76D1">
      <w:pPr>
        <w:tabs>
          <w:tab w:val="right" w:pos="9781"/>
        </w:tabs>
        <w:outlineLvl w:val="0"/>
        <w:rPr>
          <w:b/>
        </w:rPr>
      </w:pPr>
      <w:bookmarkStart w:id="0" w:name="_GoBack"/>
      <w:bookmarkEnd w:id="0"/>
    </w:p>
    <w:sectPr w:rsidR="00673256" w:rsidSect="00262E0E">
      <w:pgSz w:w="11907" w:h="16840" w:code="9"/>
      <w:pgMar w:top="851" w:right="851" w:bottom="851" w:left="1134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67A41" w14:textId="77777777" w:rsidR="004701A2" w:rsidRDefault="004701A2">
      <w:r>
        <w:separator/>
      </w:r>
    </w:p>
  </w:endnote>
  <w:endnote w:type="continuationSeparator" w:id="0">
    <w:p w14:paraId="6C494EED" w14:textId="77777777" w:rsidR="004701A2" w:rsidRDefault="0047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2C82" w14:textId="77777777" w:rsidR="00B5399D" w:rsidRDefault="00B5399D" w:rsidP="007E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EA5569" w14:textId="77777777" w:rsidR="00B5399D" w:rsidRDefault="00B5399D" w:rsidP="007E19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BDE1" w14:textId="77777777" w:rsidR="00B5399D" w:rsidRDefault="00B5399D" w:rsidP="00B737C1">
    <w:pPr>
      <w:pStyle w:val="Nagwek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6DF63" w14:textId="77777777" w:rsidR="004701A2" w:rsidRDefault="004701A2">
      <w:r>
        <w:separator/>
      </w:r>
    </w:p>
  </w:footnote>
  <w:footnote w:type="continuationSeparator" w:id="0">
    <w:p w14:paraId="02FD22AB" w14:textId="77777777" w:rsidR="004701A2" w:rsidRDefault="00470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5391"/>
    <w:multiLevelType w:val="hybridMultilevel"/>
    <w:tmpl w:val="77B2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B5BD3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7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8"/>
  </w:num>
  <w:num w:numId="4">
    <w:abstractNumId w:val="21"/>
  </w:num>
  <w:num w:numId="5">
    <w:abstractNumId w:val="9"/>
  </w:num>
  <w:num w:numId="6">
    <w:abstractNumId w:val="11"/>
  </w:num>
  <w:num w:numId="7">
    <w:abstractNumId w:val="29"/>
  </w:num>
  <w:num w:numId="8">
    <w:abstractNumId w:val="31"/>
  </w:num>
  <w:num w:numId="9">
    <w:abstractNumId w:val="33"/>
  </w:num>
  <w:num w:numId="10">
    <w:abstractNumId w:val="5"/>
  </w:num>
  <w:num w:numId="11">
    <w:abstractNumId w:val="7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9"/>
  </w:num>
  <w:num w:numId="16">
    <w:abstractNumId w:val="22"/>
  </w:num>
  <w:num w:numId="17">
    <w:abstractNumId w:val="0"/>
  </w:num>
  <w:num w:numId="18">
    <w:abstractNumId w:val="2"/>
  </w:num>
  <w:num w:numId="19">
    <w:abstractNumId w:val="16"/>
  </w:num>
  <w:num w:numId="20">
    <w:abstractNumId w:val="27"/>
  </w:num>
  <w:num w:numId="21">
    <w:abstractNumId w:val="10"/>
  </w:num>
  <w:num w:numId="22">
    <w:abstractNumId w:val="6"/>
  </w:num>
  <w:num w:numId="23">
    <w:abstractNumId w:val="28"/>
  </w:num>
  <w:num w:numId="24">
    <w:abstractNumId w:val="19"/>
  </w:num>
  <w:num w:numId="25">
    <w:abstractNumId w:val="35"/>
  </w:num>
  <w:num w:numId="26">
    <w:abstractNumId w:val="23"/>
  </w:num>
  <w:num w:numId="27">
    <w:abstractNumId w:val="4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40"/>
  </w:num>
  <w:num w:numId="31">
    <w:abstractNumId w:val="34"/>
  </w:num>
  <w:num w:numId="32">
    <w:abstractNumId w:val="37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CA"/>
    <w:rsid w:val="000125CE"/>
    <w:rsid w:val="00015AA7"/>
    <w:rsid w:val="000166D3"/>
    <w:rsid w:val="000222FC"/>
    <w:rsid w:val="00022BB9"/>
    <w:rsid w:val="000261EA"/>
    <w:rsid w:val="000372A3"/>
    <w:rsid w:val="00043788"/>
    <w:rsid w:val="00043D69"/>
    <w:rsid w:val="00043E25"/>
    <w:rsid w:val="00044D83"/>
    <w:rsid w:val="00053D0A"/>
    <w:rsid w:val="00055C43"/>
    <w:rsid w:val="00055FC4"/>
    <w:rsid w:val="000606AF"/>
    <w:rsid w:val="00061ED6"/>
    <w:rsid w:val="0006637B"/>
    <w:rsid w:val="00072678"/>
    <w:rsid w:val="00074585"/>
    <w:rsid w:val="0007523F"/>
    <w:rsid w:val="000779F0"/>
    <w:rsid w:val="0008044D"/>
    <w:rsid w:val="000900E1"/>
    <w:rsid w:val="000909F8"/>
    <w:rsid w:val="00090C19"/>
    <w:rsid w:val="00092A86"/>
    <w:rsid w:val="00092B6D"/>
    <w:rsid w:val="00093ADC"/>
    <w:rsid w:val="000A272E"/>
    <w:rsid w:val="000A2BE7"/>
    <w:rsid w:val="000B212A"/>
    <w:rsid w:val="000B2552"/>
    <w:rsid w:val="000B5329"/>
    <w:rsid w:val="000B5B41"/>
    <w:rsid w:val="000B5EDA"/>
    <w:rsid w:val="000B6DD4"/>
    <w:rsid w:val="000C57F7"/>
    <w:rsid w:val="000D11B2"/>
    <w:rsid w:val="000D1D7A"/>
    <w:rsid w:val="000D2D0D"/>
    <w:rsid w:val="000E0B60"/>
    <w:rsid w:val="000E1050"/>
    <w:rsid w:val="000F3098"/>
    <w:rsid w:val="000F3931"/>
    <w:rsid w:val="000F6651"/>
    <w:rsid w:val="000F71A0"/>
    <w:rsid w:val="00102671"/>
    <w:rsid w:val="00106D8C"/>
    <w:rsid w:val="001074B0"/>
    <w:rsid w:val="00112D5F"/>
    <w:rsid w:val="00116EFF"/>
    <w:rsid w:val="00120370"/>
    <w:rsid w:val="00120EE8"/>
    <w:rsid w:val="00126BA5"/>
    <w:rsid w:val="00126F35"/>
    <w:rsid w:val="00135368"/>
    <w:rsid w:val="00137566"/>
    <w:rsid w:val="001407DB"/>
    <w:rsid w:val="00140923"/>
    <w:rsid w:val="00146866"/>
    <w:rsid w:val="00150647"/>
    <w:rsid w:val="00151FF5"/>
    <w:rsid w:val="00153C48"/>
    <w:rsid w:val="0015595F"/>
    <w:rsid w:val="00155A26"/>
    <w:rsid w:val="00155D94"/>
    <w:rsid w:val="00156438"/>
    <w:rsid w:val="0015690C"/>
    <w:rsid w:val="00157FE7"/>
    <w:rsid w:val="00160769"/>
    <w:rsid w:val="0016110D"/>
    <w:rsid w:val="00162D65"/>
    <w:rsid w:val="00166F1C"/>
    <w:rsid w:val="00167F31"/>
    <w:rsid w:val="00174EC8"/>
    <w:rsid w:val="00177D4B"/>
    <w:rsid w:val="00184574"/>
    <w:rsid w:val="00184818"/>
    <w:rsid w:val="00186082"/>
    <w:rsid w:val="00187B44"/>
    <w:rsid w:val="00190BCB"/>
    <w:rsid w:val="001927B8"/>
    <w:rsid w:val="00194E55"/>
    <w:rsid w:val="001A15FC"/>
    <w:rsid w:val="001A4CE0"/>
    <w:rsid w:val="001A5C9B"/>
    <w:rsid w:val="001B137E"/>
    <w:rsid w:val="001B1D0A"/>
    <w:rsid w:val="001B3366"/>
    <w:rsid w:val="001B5478"/>
    <w:rsid w:val="001C433A"/>
    <w:rsid w:val="001C5D85"/>
    <w:rsid w:val="001C75CF"/>
    <w:rsid w:val="001C7F00"/>
    <w:rsid w:val="001D4D4C"/>
    <w:rsid w:val="001D506D"/>
    <w:rsid w:val="001D5340"/>
    <w:rsid w:val="001D7161"/>
    <w:rsid w:val="001E1F25"/>
    <w:rsid w:val="001E2E6A"/>
    <w:rsid w:val="001E407D"/>
    <w:rsid w:val="001E6B4E"/>
    <w:rsid w:val="001E71DA"/>
    <w:rsid w:val="001F3262"/>
    <w:rsid w:val="001F3C9D"/>
    <w:rsid w:val="001F43A1"/>
    <w:rsid w:val="001F52C9"/>
    <w:rsid w:val="001F5F6B"/>
    <w:rsid w:val="00205D7E"/>
    <w:rsid w:val="0021516A"/>
    <w:rsid w:val="00215515"/>
    <w:rsid w:val="00215B07"/>
    <w:rsid w:val="00217493"/>
    <w:rsid w:val="002229E0"/>
    <w:rsid w:val="002233E1"/>
    <w:rsid w:val="00226990"/>
    <w:rsid w:val="00226F3D"/>
    <w:rsid w:val="002311CC"/>
    <w:rsid w:val="002349A4"/>
    <w:rsid w:val="0024086B"/>
    <w:rsid w:val="002421B8"/>
    <w:rsid w:val="00243E2C"/>
    <w:rsid w:val="00247654"/>
    <w:rsid w:val="002539D8"/>
    <w:rsid w:val="00260349"/>
    <w:rsid w:val="00261E0B"/>
    <w:rsid w:val="00262E0E"/>
    <w:rsid w:val="0026369B"/>
    <w:rsid w:val="002636B7"/>
    <w:rsid w:val="00265FA1"/>
    <w:rsid w:val="002679FA"/>
    <w:rsid w:val="0027101F"/>
    <w:rsid w:val="002712B5"/>
    <w:rsid w:val="002746AE"/>
    <w:rsid w:val="002A1C29"/>
    <w:rsid w:val="002A72FF"/>
    <w:rsid w:val="002B0142"/>
    <w:rsid w:val="002B0E59"/>
    <w:rsid w:val="002B119F"/>
    <w:rsid w:val="002B1858"/>
    <w:rsid w:val="002B425F"/>
    <w:rsid w:val="002B6E81"/>
    <w:rsid w:val="002B7251"/>
    <w:rsid w:val="002C2083"/>
    <w:rsid w:val="002C3FC1"/>
    <w:rsid w:val="002C3FD8"/>
    <w:rsid w:val="002D740F"/>
    <w:rsid w:val="002D7452"/>
    <w:rsid w:val="002E56FE"/>
    <w:rsid w:val="002E5FDA"/>
    <w:rsid w:val="002F259A"/>
    <w:rsid w:val="002F5FDA"/>
    <w:rsid w:val="002F7FB1"/>
    <w:rsid w:val="00301D25"/>
    <w:rsid w:val="00302ADE"/>
    <w:rsid w:val="00304125"/>
    <w:rsid w:val="003061EE"/>
    <w:rsid w:val="003062B1"/>
    <w:rsid w:val="00306E23"/>
    <w:rsid w:val="003115CF"/>
    <w:rsid w:val="00311827"/>
    <w:rsid w:val="003134AC"/>
    <w:rsid w:val="00323BBF"/>
    <w:rsid w:val="00326A96"/>
    <w:rsid w:val="0033087C"/>
    <w:rsid w:val="00340B26"/>
    <w:rsid w:val="0034328E"/>
    <w:rsid w:val="00344EFD"/>
    <w:rsid w:val="00351683"/>
    <w:rsid w:val="00351C89"/>
    <w:rsid w:val="00352955"/>
    <w:rsid w:val="00356F9E"/>
    <w:rsid w:val="00364856"/>
    <w:rsid w:val="0037449B"/>
    <w:rsid w:val="00381BDA"/>
    <w:rsid w:val="0038245D"/>
    <w:rsid w:val="00384891"/>
    <w:rsid w:val="00385349"/>
    <w:rsid w:val="003911F3"/>
    <w:rsid w:val="003925B3"/>
    <w:rsid w:val="00392C83"/>
    <w:rsid w:val="00393DA0"/>
    <w:rsid w:val="00396FD5"/>
    <w:rsid w:val="00397097"/>
    <w:rsid w:val="00397123"/>
    <w:rsid w:val="003A25C9"/>
    <w:rsid w:val="003A2A9F"/>
    <w:rsid w:val="003A2C97"/>
    <w:rsid w:val="003A59A4"/>
    <w:rsid w:val="003A5B68"/>
    <w:rsid w:val="003A75C8"/>
    <w:rsid w:val="003B1CA7"/>
    <w:rsid w:val="003B420F"/>
    <w:rsid w:val="003B4DEF"/>
    <w:rsid w:val="003B691D"/>
    <w:rsid w:val="003C037B"/>
    <w:rsid w:val="003C491A"/>
    <w:rsid w:val="003C6D5A"/>
    <w:rsid w:val="003D0218"/>
    <w:rsid w:val="003D0C71"/>
    <w:rsid w:val="003D1BF3"/>
    <w:rsid w:val="003D4592"/>
    <w:rsid w:val="003D76D1"/>
    <w:rsid w:val="003E1FD5"/>
    <w:rsid w:val="003E2B7A"/>
    <w:rsid w:val="003E36A5"/>
    <w:rsid w:val="003E3B4D"/>
    <w:rsid w:val="003F1D4E"/>
    <w:rsid w:val="003F42D5"/>
    <w:rsid w:val="003F6387"/>
    <w:rsid w:val="004021F5"/>
    <w:rsid w:val="00405757"/>
    <w:rsid w:val="004078E5"/>
    <w:rsid w:val="004138C5"/>
    <w:rsid w:val="00413DAF"/>
    <w:rsid w:val="00415F26"/>
    <w:rsid w:val="004160DD"/>
    <w:rsid w:val="004210F6"/>
    <w:rsid w:val="004228A9"/>
    <w:rsid w:val="0042558F"/>
    <w:rsid w:val="00426A22"/>
    <w:rsid w:val="00427F62"/>
    <w:rsid w:val="004418E0"/>
    <w:rsid w:val="00444B27"/>
    <w:rsid w:val="00447F81"/>
    <w:rsid w:val="004539A7"/>
    <w:rsid w:val="00453CA1"/>
    <w:rsid w:val="004552B5"/>
    <w:rsid w:val="0046295C"/>
    <w:rsid w:val="00462CA8"/>
    <w:rsid w:val="004701A2"/>
    <w:rsid w:val="004725DD"/>
    <w:rsid w:val="004742F7"/>
    <w:rsid w:val="004749A7"/>
    <w:rsid w:val="00475097"/>
    <w:rsid w:val="004759A9"/>
    <w:rsid w:val="00475CF7"/>
    <w:rsid w:val="0047656E"/>
    <w:rsid w:val="0047714E"/>
    <w:rsid w:val="00480A39"/>
    <w:rsid w:val="00483080"/>
    <w:rsid w:val="00484E08"/>
    <w:rsid w:val="0049301B"/>
    <w:rsid w:val="00495741"/>
    <w:rsid w:val="00496308"/>
    <w:rsid w:val="00497719"/>
    <w:rsid w:val="00497926"/>
    <w:rsid w:val="004A0841"/>
    <w:rsid w:val="004A2104"/>
    <w:rsid w:val="004A251B"/>
    <w:rsid w:val="004A443A"/>
    <w:rsid w:val="004B3C58"/>
    <w:rsid w:val="004B615B"/>
    <w:rsid w:val="004C16C7"/>
    <w:rsid w:val="004C1EA2"/>
    <w:rsid w:val="004C4398"/>
    <w:rsid w:val="004D24F3"/>
    <w:rsid w:val="004D5321"/>
    <w:rsid w:val="004D6BD8"/>
    <w:rsid w:val="004D728F"/>
    <w:rsid w:val="004E19C6"/>
    <w:rsid w:val="004E2CB8"/>
    <w:rsid w:val="004F67E8"/>
    <w:rsid w:val="004F7F90"/>
    <w:rsid w:val="00503BD6"/>
    <w:rsid w:val="0050425B"/>
    <w:rsid w:val="005062A6"/>
    <w:rsid w:val="00507C3A"/>
    <w:rsid w:val="005130FC"/>
    <w:rsid w:val="00514833"/>
    <w:rsid w:val="00521698"/>
    <w:rsid w:val="005230F0"/>
    <w:rsid w:val="00535481"/>
    <w:rsid w:val="005452A4"/>
    <w:rsid w:val="005513FD"/>
    <w:rsid w:val="00552868"/>
    <w:rsid w:val="005529FC"/>
    <w:rsid w:val="0055346E"/>
    <w:rsid w:val="00553FB4"/>
    <w:rsid w:val="00554B1D"/>
    <w:rsid w:val="00554D16"/>
    <w:rsid w:val="005665B9"/>
    <w:rsid w:val="005800B5"/>
    <w:rsid w:val="0058751A"/>
    <w:rsid w:val="00587A32"/>
    <w:rsid w:val="00587B3B"/>
    <w:rsid w:val="00590806"/>
    <w:rsid w:val="005919B2"/>
    <w:rsid w:val="00592E80"/>
    <w:rsid w:val="00595699"/>
    <w:rsid w:val="005A1B76"/>
    <w:rsid w:val="005A590D"/>
    <w:rsid w:val="005A7B99"/>
    <w:rsid w:val="005B0428"/>
    <w:rsid w:val="005B5A3E"/>
    <w:rsid w:val="005B5E04"/>
    <w:rsid w:val="005B6D33"/>
    <w:rsid w:val="005B75AF"/>
    <w:rsid w:val="005C04F0"/>
    <w:rsid w:val="005C2F9C"/>
    <w:rsid w:val="005C3D71"/>
    <w:rsid w:val="005C3EAF"/>
    <w:rsid w:val="005D0CFD"/>
    <w:rsid w:val="005D4983"/>
    <w:rsid w:val="005D5320"/>
    <w:rsid w:val="005D5C42"/>
    <w:rsid w:val="005D6AE8"/>
    <w:rsid w:val="005E4CA3"/>
    <w:rsid w:val="005E4FC8"/>
    <w:rsid w:val="005E6077"/>
    <w:rsid w:val="005E61CF"/>
    <w:rsid w:val="005F113C"/>
    <w:rsid w:val="005F16CB"/>
    <w:rsid w:val="005F4AD8"/>
    <w:rsid w:val="005F52E6"/>
    <w:rsid w:val="005F553B"/>
    <w:rsid w:val="005F5C60"/>
    <w:rsid w:val="005F6895"/>
    <w:rsid w:val="0060001A"/>
    <w:rsid w:val="0060742E"/>
    <w:rsid w:val="00607CE7"/>
    <w:rsid w:val="0061089C"/>
    <w:rsid w:val="0061170A"/>
    <w:rsid w:val="006312B0"/>
    <w:rsid w:val="0063338A"/>
    <w:rsid w:val="0065408F"/>
    <w:rsid w:val="00655B59"/>
    <w:rsid w:val="0066230E"/>
    <w:rsid w:val="0066352A"/>
    <w:rsid w:val="00665308"/>
    <w:rsid w:val="00666A4F"/>
    <w:rsid w:val="006670DE"/>
    <w:rsid w:val="00673256"/>
    <w:rsid w:val="00676C10"/>
    <w:rsid w:val="00681ACA"/>
    <w:rsid w:val="0068339C"/>
    <w:rsid w:val="00683905"/>
    <w:rsid w:val="006907F2"/>
    <w:rsid w:val="00692CFA"/>
    <w:rsid w:val="00692DB5"/>
    <w:rsid w:val="00696934"/>
    <w:rsid w:val="00697EBE"/>
    <w:rsid w:val="006A20C8"/>
    <w:rsid w:val="006A731E"/>
    <w:rsid w:val="006A7D34"/>
    <w:rsid w:val="006B0B3D"/>
    <w:rsid w:val="006B0C53"/>
    <w:rsid w:val="006B4BC0"/>
    <w:rsid w:val="006B5AF0"/>
    <w:rsid w:val="006B5D09"/>
    <w:rsid w:val="006C0B5F"/>
    <w:rsid w:val="006C2BF0"/>
    <w:rsid w:val="006C57DB"/>
    <w:rsid w:val="006C5955"/>
    <w:rsid w:val="006C691C"/>
    <w:rsid w:val="006D0E90"/>
    <w:rsid w:val="006D516E"/>
    <w:rsid w:val="006D65A2"/>
    <w:rsid w:val="006D7180"/>
    <w:rsid w:val="006D7CD4"/>
    <w:rsid w:val="006E28FC"/>
    <w:rsid w:val="006E30BB"/>
    <w:rsid w:val="006E7495"/>
    <w:rsid w:val="006F022C"/>
    <w:rsid w:val="006F2941"/>
    <w:rsid w:val="006F2EEA"/>
    <w:rsid w:val="006F3C71"/>
    <w:rsid w:val="006F5B8A"/>
    <w:rsid w:val="00703B3C"/>
    <w:rsid w:val="00706877"/>
    <w:rsid w:val="00707665"/>
    <w:rsid w:val="0071061F"/>
    <w:rsid w:val="00711AD5"/>
    <w:rsid w:val="00722292"/>
    <w:rsid w:val="00724187"/>
    <w:rsid w:val="00730366"/>
    <w:rsid w:val="00731D53"/>
    <w:rsid w:val="00732471"/>
    <w:rsid w:val="00735BCD"/>
    <w:rsid w:val="007410F8"/>
    <w:rsid w:val="00746A82"/>
    <w:rsid w:val="00750224"/>
    <w:rsid w:val="00750646"/>
    <w:rsid w:val="00755A45"/>
    <w:rsid w:val="00755B00"/>
    <w:rsid w:val="00757D9D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A28AE"/>
    <w:rsid w:val="007A48AD"/>
    <w:rsid w:val="007A55B9"/>
    <w:rsid w:val="007B3405"/>
    <w:rsid w:val="007B4627"/>
    <w:rsid w:val="007C1129"/>
    <w:rsid w:val="007C3FF2"/>
    <w:rsid w:val="007C5164"/>
    <w:rsid w:val="007C54CA"/>
    <w:rsid w:val="007C7E44"/>
    <w:rsid w:val="007D2FCE"/>
    <w:rsid w:val="007D3355"/>
    <w:rsid w:val="007D4112"/>
    <w:rsid w:val="007D5155"/>
    <w:rsid w:val="007E0BCB"/>
    <w:rsid w:val="007E199A"/>
    <w:rsid w:val="007E53B8"/>
    <w:rsid w:val="007E5642"/>
    <w:rsid w:val="007E5731"/>
    <w:rsid w:val="007F0A55"/>
    <w:rsid w:val="007F292C"/>
    <w:rsid w:val="007F56A2"/>
    <w:rsid w:val="008025F1"/>
    <w:rsid w:val="0080333D"/>
    <w:rsid w:val="00803664"/>
    <w:rsid w:val="00812C4E"/>
    <w:rsid w:val="00813123"/>
    <w:rsid w:val="0081711B"/>
    <w:rsid w:val="008233BC"/>
    <w:rsid w:val="00823AB7"/>
    <w:rsid w:val="00824704"/>
    <w:rsid w:val="00824B8E"/>
    <w:rsid w:val="00833722"/>
    <w:rsid w:val="008347D8"/>
    <w:rsid w:val="0083623E"/>
    <w:rsid w:val="00841C97"/>
    <w:rsid w:val="008444D8"/>
    <w:rsid w:val="00846E79"/>
    <w:rsid w:val="00850914"/>
    <w:rsid w:val="00852EE0"/>
    <w:rsid w:val="00854262"/>
    <w:rsid w:val="008564B7"/>
    <w:rsid w:val="0086067A"/>
    <w:rsid w:val="00864600"/>
    <w:rsid w:val="008711FB"/>
    <w:rsid w:val="008754A6"/>
    <w:rsid w:val="00875830"/>
    <w:rsid w:val="00890794"/>
    <w:rsid w:val="0089178F"/>
    <w:rsid w:val="00894091"/>
    <w:rsid w:val="008974ED"/>
    <w:rsid w:val="008A6D60"/>
    <w:rsid w:val="008A77A3"/>
    <w:rsid w:val="008B122D"/>
    <w:rsid w:val="008B4798"/>
    <w:rsid w:val="008B4B38"/>
    <w:rsid w:val="008B77F7"/>
    <w:rsid w:val="008B79D8"/>
    <w:rsid w:val="008C0ADB"/>
    <w:rsid w:val="008C1FCB"/>
    <w:rsid w:val="008C20CB"/>
    <w:rsid w:val="008C6C28"/>
    <w:rsid w:val="008C7E05"/>
    <w:rsid w:val="008D111E"/>
    <w:rsid w:val="008D7AB8"/>
    <w:rsid w:val="008F1E65"/>
    <w:rsid w:val="00901501"/>
    <w:rsid w:val="00903F7C"/>
    <w:rsid w:val="009071EA"/>
    <w:rsid w:val="00907490"/>
    <w:rsid w:val="00907952"/>
    <w:rsid w:val="00910909"/>
    <w:rsid w:val="009126B9"/>
    <w:rsid w:val="00913FC9"/>
    <w:rsid w:val="00920AC5"/>
    <w:rsid w:val="0092368B"/>
    <w:rsid w:val="00924061"/>
    <w:rsid w:val="0092674E"/>
    <w:rsid w:val="00926FB3"/>
    <w:rsid w:val="009270B2"/>
    <w:rsid w:val="00931174"/>
    <w:rsid w:val="009358B0"/>
    <w:rsid w:val="00935D88"/>
    <w:rsid w:val="009364D7"/>
    <w:rsid w:val="009402B5"/>
    <w:rsid w:val="00942FA2"/>
    <w:rsid w:val="009430A7"/>
    <w:rsid w:val="009436A5"/>
    <w:rsid w:val="009471DE"/>
    <w:rsid w:val="00951019"/>
    <w:rsid w:val="00951F2C"/>
    <w:rsid w:val="00953D05"/>
    <w:rsid w:val="0095734B"/>
    <w:rsid w:val="00964024"/>
    <w:rsid w:val="00965D03"/>
    <w:rsid w:val="00966397"/>
    <w:rsid w:val="0096666D"/>
    <w:rsid w:val="00967D61"/>
    <w:rsid w:val="00972E36"/>
    <w:rsid w:val="009753D3"/>
    <w:rsid w:val="00976831"/>
    <w:rsid w:val="00990D6C"/>
    <w:rsid w:val="00992962"/>
    <w:rsid w:val="0099444A"/>
    <w:rsid w:val="009952BD"/>
    <w:rsid w:val="00995C54"/>
    <w:rsid w:val="009A215B"/>
    <w:rsid w:val="009A58E0"/>
    <w:rsid w:val="009B180D"/>
    <w:rsid w:val="009B2491"/>
    <w:rsid w:val="009B70D0"/>
    <w:rsid w:val="009B775D"/>
    <w:rsid w:val="009C1167"/>
    <w:rsid w:val="009C386A"/>
    <w:rsid w:val="009D0972"/>
    <w:rsid w:val="009D2C0F"/>
    <w:rsid w:val="009D3C8E"/>
    <w:rsid w:val="009D5224"/>
    <w:rsid w:val="009D54D3"/>
    <w:rsid w:val="009E3DEB"/>
    <w:rsid w:val="009E58B6"/>
    <w:rsid w:val="009E6778"/>
    <w:rsid w:val="009F71C4"/>
    <w:rsid w:val="00A03435"/>
    <w:rsid w:val="00A057F8"/>
    <w:rsid w:val="00A10B59"/>
    <w:rsid w:val="00A10DA4"/>
    <w:rsid w:val="00A12218"/>
    <w:rsid w:val="00A13E12"/>
    <w:rsid w:val="00A1628E"/>
    <w:rsid w:val="00A16F4C"/>
    <w:rsid w:val="00A2074C"/>
    <w:rsid w:val="00A20A74"/>
    <w:rsid w:val="00A23F3D"/>
    <w:rsid w:val="00A325E2"/>
    <w:rsid w:val="00A332E0"/>
    <w:rsid w:val="00A356E7"/>
    <w:rsid w:val="00A36B5C"/>
    <w:rsid w:val="00A40351"/>
    <w:rsid w:val="00A426DD"/>
    <w:rsid w:val="00A50090"/>
    <w:rsid w:val="00A515BC"/>
    <w:rsid w:val="00A53B55"/>
    <w:rsid w:val="00A547FF"/>
    <w:rsid w:val="00A608A9"/>
    <w:rsid w:val="00A61FA9"/>
    <w:rsid w:val="00A64C7B"/>
    <w:rsid w:val="00A66B81"/>
    <w:rsid w:val="00A726B6"/>
    <w:rsid w:val="00A727A2"/>
    <w:rsid w:val="00A812F5"/>
    <w:rsid w:val="00A82E39"/>
    <w:rsid w:val="00A835FD"/>
    <w:rsid w:val="00A8476B"/>
    <w:rsid w:val="00A84ADE"/>
    <w:rsid w:val="00A84E72"/>
    <w:rsid w:val="00A86F1E"/>
    <w:rsid w:val="00A9235C"/>
    <w:rsid w:val="00A94EFB"/>
    <w:rsid w:val="00A95368"/>
    <w:rsid w:val="00A96994"/>
    <w:rsid w:val="00A969BD"/>
    <w:rsid w:val="00A96C43"/>
    <w:rsid w:val="00AA00CD"/>
    <w:rsid w:val="00AA2013"/>
    <w:rsid w:val="00AB1478"/>
    <w:rsid w:val="00AB31C6"/>
    <w:rsid w:val="00AB35B5"/>
    <w:rsid w:val="00AB3B2F"/>
    <w:rsid w:val="00AC12A7"/>
    <w:rsid w:val="00AC421A"/>
    <w:rsid w:val="00AC52AE"/>
    <w:rsid w:val="00AD1BF3"/>
    <w:rsid w:val="00AD5C81"/>
    <w:rsid w:val="00AD5FA9"/>
    <w:rsid w:val="00AD6FD0"/>
    <w:rsid w:val="00AD715D"/>
    <w:rsid w:val="00AE2B53"/>
    <w:rsid w:val="00AE3315"/>
    <w:rsid w:val="00AE5E78"/>
    <w:rsid w:val="00AE704F"/>
    <w:rsid w:val="00AF36C4"/>
    <w:rsid w:val="00AF41EC"/>
    <w:rsid w:val="00AF55BA"/>
    <w:rsid w:val="00B00F88"/>
    <w:rsid w:val="00B10940"/>
    <w:rsid w:val="00B12236"/>
    <w:rsid w:val="00B1381D"/>
    <w:rsid w:val="00B20508"/>
    <w:rsid w:val="00B230E8"/>
    <w:rsid w:val="00B2536C"/>
    <w:rsid w:val="00B26FED"/>
    <w:rsid w:val="00B308A4"/>
    <w:rsid w:val="00B30F3F"/>
    <w:rsid w:val="00B31B3C"/>
    <w:rsid w:val="00B3676E"/>
    <w:rsid w:val="00B43A64"/>
    <w:rsid w:val="00B44FA8"/>
    <w:rsid w:val="00B46CEB"/>
    <w:rsid w:val="00B5399D"/>
    <w:rsid w:val="00B5466A"/>
    <w:rsid w:val="00B55354"/>
    <w:rsid w:val="00B5606E"/>
    <w:rsid w:val="00B575CA"/>
    <w:rsid w:val="00B57B13"/>
    <w:rsid w:val="00B621CA"/>
    <w:rsid w:val="00B63831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98A"/>
    <w:rsid w:val="00BA6AF4"/>
    <w:rsid w:val="00BB4403"/>
    <w:rsid w:val="00BB47D6"/>
    <w:rsid w:val="00BB7CF2"/>
    <w:rsid w:val="00BC1692"/>
    <w:rsid w:val="00BC18AE"/>
    <w:rsid w:val="00BC1D57"/>
    <w:rsid w:val="00BC1D92"/>
    <w:rsid w:val="00BD066B"/>
    <w:rsid w:val="00BD3DF7"/>
    <w:rsid w:val="00BD6543"/>
    <w:rsid w:val="00BD7728"/>
    <w:rsid w:val="00BE15C1"/>
    <w:rsid w:val="00BE18F8"/>
    <w:rsid w:val="00BE3C85"/>
    <w:rsid w:val="00BE5A26"/>
    <w:rsid w:val="00BE6CC2"/>
    <w:rsid w:val="00BE744F"/>
    <w:rsid w:val="00BF0818"/>
    <w:rsid w:val="00BF29E1"/>
    <w:rsid w:val="00BF5A66"/>
    <w:rsid w:val="00BF7FEE"/>
    <w:rsid w:val="00C00289"/>
    <w:rsid w:val="00C04DDE"/>
    <w:rsid w:val="00C06642"/>
    <w:rsid w:val="00C06ED1"/>
    <w:rsid w:val="00C07727"/>
    <w:rsid w:val="00C10002"/>
    <w:rsid w:val="00C10594"/>
    <w:rsid w:val="00C12CD2"/>
    <w:rsid w:val="00C1531D"/>
    <w:rsid w:val="00C223B9"/>
    <w:rsid w:val="00C24655"/>
    <w:rsid w:val="00C26879"/>
    <w:rsid w:val="00C318DA"/>
    <w:rsid w:val="00C3241D"/>
    <w:rsid w:val="00C32A41"/>
    <w:rsid w:val="00C33497"/>
    <w:rsid w:val="00C33539"/>
    <w:rsid w:val="00C3589B"/>
    <w:rsid w:val="00C41091"/>
    <w:rsid w:val="00C47062"/>
    <w:rsid w:val="00C5227C"/>
    <w:rsid w:val="00C6228D"/>
    <w:rsid w:val="00C63381"/>
    <w:rsid w:val="00C64AD7"/>
    <w:rsid w:val="00C7063F"/>
    <w:rsid w:val="00C77C28"/>
    <w:rsid w:val="00C80F7F"/>
    <w:rsid w:val="00C81BE7"/>
    <w:rsid w:val="00C852FE"/>
    <w:rsid w:val="00C92F55"/>
    <w:rsid w:val="00C93B92"/>
    <w:rsid w:val="00C961B0"/>
    <w:rsid w:val="00CA1244"/>
    <w:rsid w:val="00CA2228"/>
    <w:rsid w:val="00CA2743"/>
    <w:rsid w:val="00CA662A"/>
    <w:rsid w:val="00CA7171"/>
    <w:rsid w:val="00CB02E2"/>
    <w:rsid w:val="00CB2207"/>
    <w:rsid w:val="00CB34BC"/>
    <w:rsid w:val="00CB5382"/>
    <w:rsid w:val="00CD0388"/>
    <w:rsid w:val="00CD08B3"/>
    <w:rsid w:val="00CD2F3A"/>
    <w:rsid w:val="00CE3368"/>
    <w:rsid w:val="00CE670F"/>
    <w:rsid w:val="00CE6D57"/>
    <w:rsid w:val="00CE71CB"/>
    <w:rsid w:val="00CF151A"/>
    <w:rsid w:val="00CF3325"/>
    <w:rsid w:val="00CF4CF1"/>
    <w:rsid w:val="00CF5105"/>
    <w:rsid w:val="00CF6764"/>
    <w:rsid w:val="00CF6A0E"/>
    <w:rsid w:val="00CF6FFF"/>
    <w:rsid w:val="00CF7FCC"/>
    <w:rsid w:val="00D01707"/>
    <w:rsid w:val="00D0300F"/>
    <w:rsid w:val="00D05AAF"/>
    <w:rsid w:val="00D06930"/>
    <w:rsid w:val="00D077B2"/>
    <w:rsid w:val="00D1387E"/>
    <w:rsid w:val="00D15F94"/>
    <w:rsid w:val="00D16510"/>
    <w:rsid w:val="00D212C4"/>
    <w:rsid w:val="00D23E72"/>
    <w:rsid w:val="00D279AF"/>
    <w:rsid w:val="00D3316F"/>
    <w:rsid w:val="00D34602"/>
    <w:rsid w:val="00D37443"/>
    <w:rsid w:val="00D41B66"/>
    <w:rsid w:val="00D6018D"/>
    <w:rsid w:val="00D6204C"/>
    <w:rsid w:val="00D628D6"/>
    <w:rsid w:val="00D62A69"/>
    <w:rsid w:val="00D7048E"/>
    <w:rsid w:val="00D71935"/>
    <w:rsid w:val="00D7449E"/>
    <w:rsid w:val="00D83291"/>
    <w:rsid w:val="00D83298"/>
    <w:rsid w:val="00D83DD2"/>
    <w:rsid w:val="00D84AF2"/>
    <w:rsid w:val="00D867FC"/>
    <w:rsid w:val="00D95190"/>
    <w:rsid w:val="00D97E92"/>
    <w:rsid w:val="00DA002D"/>
    <w:rsid w:val="00DA2844"/>
    <w:rsid w:val="00DA2C95"/>
    <w:rsid w:val="00DA3B89"/>
    <w:rsid w:val="00DA741F"/>
    <w:rsid w:val="00DB119E"/>
    <w:rsid w:val="00DB7FEC"/>
    <w:rsid w:val="00DC1A00"/>
    <w:rsid w:val="00DD43CB"/>
    <w:rsid w:val="00DD5FCC"/>
    <w:rsid w:val="00DD7A8C"/>
    <w:rsid w:val="00DD7D30"/>
    <w:rsid w:val="00DF13D3"/>
    <w:rsid w:val="00DF2559"/>
    <w:rsid w:val="00DF468B"/>
    <w:rsid w:val="00DF635C"/>
    <w:rsid w:val="00DF7511"/>
    <w:rsid w:val="00E0056A"/>
    <w:rsid w:val="00E0194F"/>
    <w:rsid w:val="00E01CF9"/>
    <w:rsid w:val="00E02425"/>
    <w:rsid w:val="00E02565"/>
    <w:rsid w:val="00E03680"/>
    <w:rsid w:val="00E10892"/>
    <w:rsid w:val="00E16AB5"/>
    <w:rsid w:val="00E21480"/>
    <w:rsid w:val="00E247A0"/>
    <w:rsid w:val="00E278AD"/>
    <w:rsid w:val="00E32033"/>
    <w:rsid w:val="00E32BE0"/>
    <w:rsid w:val="00E33FD9"/>
    <w:rsid w:val="00E4027F"/>
    <w:rsid w:val="00E42493"/>
    <w:rsid w:val="00E45447"/>
    <w:rsid w:val="00E4594C"/>
    <w:rsid w:val="00E506D2"/>
    <w:rsid w:val="00E506E3"/>
    <w:rsid w:val="00E53398"/>
    <w:rsid w:val="00E546A9"/>
    <w:rsid w:val="00E56F7A"/>
    <w:rsid w:val="00E64A4C"/>
    <w:rsid w:val="00E65597"/>
    <w:rsid w:val="00E67053"/>
    <w:rsid w:val="00E70470"/>
    <w:rsid w:val="00E7168F"/>
    <w:rsid w:val="00E71734"/>
    <w:rsid w:val="00E7460D"/>
    <w:rsid w:val="00E834B6"/>
    <w:rsid w:val="00E87C3C"/>
    <w:rsid w:val="00E91E23"/>
    <w:rsid w:val="00E92540"/>
    <w:rsid w:val="00E95BD2"/>
    <w:rsid w:val="00E97887"/>
    <w:rsid w:val="00EA044C"/>
    <w:rsid w:val="00EA0F9C"/>
    <w:rsid w:val="00EA6B67"/>
    <w:rsid w:val="00EB2C55"/>
    <w:rsid w:val="00EB4E75"/>
    <w:rsid w:val="00EC30D7"/>
    <w:rsid w:val="00ED05B5"/>
    <w:rsid w:val="00ED1F80"/>
    <w:rsid w:val="00ED2A3D"/>
    <w:rsid w:val="00ED31F2"/>
    <w:rsid w:val="00EE0277"/>
    <w:rsid w:val="00EE3D83"/>
    <w:rsid w:val="00EF5022"/>
    <w:rsid w:val="00EF7770"/>
    <w:rsid w:val="00F01B00"/>
    <w:rsid w:val="00F020AC"/>
    <w:rsid w:val="00F06309"/>
    <w:rsid w:val="00F10623"/>
    <w:rsid w:val="00F14684"/>
    <w:rsid w:val="00F23062"/>
    <w:rsid w:val="00F2403F"/>
    <w:rsid w:val="00F252C2"/>
    <w:rsid w:val="00F26C99"/>
    <w:rsid w:val="00F27F2F"/>
    <w:rsid w:val="00F33788"/>
    <w:rsid w:val="00F3507C"/>
    <w:rsid w:val="00F3614C"/>
    <w:rsid w:val="00F36C32"/>
    <w:rsid w:val="00F4105C"/>
    <w:rsid w:val="00F41D28"/>
    <w:rsid w:val="00F42A6E"/>
    <w:rsid w:val="00F435CB"/>
    <w:rsid w:val="00F44ABB"/>
    <w:rsid w:val="00F52122"/>
    <w:rsid w:val="00F52453"/>
    <w:rsid w:val="00F52FCB"/>
    <w:rsid w:val="00F53522"/>
    <w:rsid w:val="00F63894"/>
    <w:rsid w:val="00F65972"/>
    <w:rsid w:val="00F66075"/>
    <w:rsid w:val="00F66F8C"/>
    <w:rsid w:val="00F702BE"/>
    <w:rsid w:val="00F75B1A"/>
    <w:rsid w:val="00F763AC"/>
    <w:rsid w:val="00F7701A"/>
    <w:rsid w:val="00F81A61"/>
    <w:rsid w:val="00F81DDE"/>
    <w:rsid w:val="00F82C83"/>
    <w:rsid w:val="00F87DB3"/>
    <w:rsid w:val="00F90D05"/>
    <w:rsid w:val="00F96EC9"/>
    <w:rsid w:val="00F97D07"/>
    <w:rsid w:val="00FA2C62"/>
    <w:rsid w:val="00FA3242"/>
    <w:rsid w:val="00FA3F8C"/>
    <w:rsid w:val="00FA502A"/>
    <w:rsid w:val="00FA55A9"/>
    <w:rsid w:val="00FA61FC"/>
    <w:rsid w:val="00FB4C2E"/>
    <w:rsid w:val="00FC1EE7"/>
    <w:rsid w:val="00FC1F31"/>
    <w:rsid w:val="00FC30C8"/>
    <w:rsid w:val="00FC325E"/>
    <w:rsid w:val="00FC3843"/>
    <w:rsid w:val="00FC3854"/>
    <w:rsid w:val="00FC3FF6"/>
    <w:rsid w:val="00FC5285"/>
    <w:rsid w:val="00FD01AF"/>
    <w:rsid w:val="00FD0787"/>
    <w:rsid w:val="00FD2570"/>
    <w:rsid w:val="00FD2A7B"/>
    <w:rsid w:val="00FD44A3"/>
    <w:rsid w:val="00FE2319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1A865"/>
  <w15:docId w15:val="{8A65FD5C-6717-4AA8-82A2-4ECA71C2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customStyle="1" w:styleId="Nierozpoznanawzmianka2">
    <w:name w:val="Nierozpoznana wzmianka2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  <w:style w:type="paragraph" w:customStyle="1" w:styleId="Default">
    <w:name w:val="Default"/>
    <w:rsid w:val="00CA662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26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5A91-9C62-420D-BBCC-337A9AFE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9473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2</cp:revision>
  <cp:lastPrinted>2020-04-07T11:38:00Z</cp:lastPrinted>
  <dcterms:created xsi:type="dcterms:W3CDTF">2020-04-07T11:43:00Z</dcterms:created>
  <dcterms:modified xsi:type="dcterms:W3CDTF">2020-04-07T11:43:00Z</dcterms:modified>
</cp:coreProperties>
</file>