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4F39" w14:textId="017A7E59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t>Sprawa nr:</w:t>
      </w:r>
      <w:r w:rsidR="00031549">
        <w:rPr>
          <w:b/>
        </w:rPr>
        <w:t xml:space="preserve"> </w:t>
      </w:r>
      <w:r w:rsidR="0059286A">
        <w:rPr>
          <w:b/>
        </w:rPr>
        <w:t>2</w:t>
      </w:r>
      <w:r w:rsidR="002D4D86">
        <w:rPr>
          <w:b/>
        </w:rPr>
        <w:t>1</w:t>
      </w:r>
      <w:r w:rsidR="00031549">
        <w:rPr>
          <w:b/>
        </w:rPr>
        <w:t>/</w:t>
      </w:r>
      <w:proofErr w:type="spellStart"/>
      <w:r w:rsidR="00031549">
        <w:rPr>
          <w:b/>
        </w:rPr>
        <w:t>PBENiR</w:t>
      </w:r>
      <w:proofErr w:type="spellEnd"/>
      <w:r w:rsidR="00031549">
        <w:rPr>
          <w:b/>
        </w:rPr>
        <w:t>/D/SPP/TEAM-TECH/20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1EDFB2E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08EBA06B" w14:textId="77777777" w:rsidR="0059286A" w:rsidRDefault="0059286A" w:rsidP="0059286A">
      <w:pPr>
        <w:tabs>
          <w:tab w:val="left" w:pos="720"/>
        </w:tabs>
        <w:suppressAutoHyphens/>
        <w:rPr>
          <w:lang w:eastAsia="ar-SA"/>
        </w:rPr>
      </w:pPr>
    </w:p>
    <w:p w14:paraId="5275CE7C" w14:textId="77777777" w:rsidR="0059286A" w:rsidRDefault="0059286A" w:rsidP="0059286A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0C7F4BEF" w14:textId="77777777" w:rsidR="0059286A" w:rsidRDefault="0059286A" w:rsidP="0059286A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296EDA1F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66A5ACD4" w14:textId="77777777" w:rsidR="0059286A" w:rsidRDefault="0059286A" w:rsidP="001A145E">
      <w:pPr>
        <w:tabs>
          <w:tab w:val="left" w:pos="720"/>
        </w:tabs>
        <w:suppressAutoHyphens/>
        <w:outlineLvl w:val="0"/>
        <w:rPr>
          <w:b/>
          <w:sz w:val="28"/>
          <w:szCs w:val="28"/>
          <w:lang w:eastAsia="ar-SA"/>
        </w:rPr>
      </w:pPr>
    </w:p>
    <w:p w14:paraId="5A92DF6E" w14:textId="77777777" w:rsidR="0059286A" w:rsidRDefault="0059286A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564AC534" w14:textId="0A90BDFC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  <w:r w:rsidR="0059286A">
        <w:rPr>
          <w:b/>
          <w:sz w:val="28"/>
          <w:szCs w:val="28"/>
          <w:lang w:eastAsia="ar-SA"/>
        </w:rPr>
        <w:t xml:space="preserve"> </w:t>
      </w:r>
    </w:p>
    <w:p w14:paraId="78816E69" w14:textId="6CEA75B2" w:rsidR="00FA63F6" w:rsidRDefault="00FA63F6" w:rsidP="00FA63F6">
      <w:pPr>
        <w:shd w:val="clear" w:color="auto" w:fill="FFFFFF"/>
        <w:spacing w:line="360" w:lineRule="auto"/>
        <w:ind w:right="420"/>
        <w:jc w:val="center"/>
        <w:rPr>
          <w:b/>
        </w:rPr>
      </w:pPr>
      <w:r>
        <w:rPr>
          <w:b/>
          <w:bCs/>
        </w:rPr>
        <w:t xml:space="preserve">Dostawa </w:t>
      </w:r>
      <w:r w:rsidR="0059286A">
        <w:rPr>
          <w:b/>
          <w:bCs/>
        </w:rPr>
        <w:t xml:space="preserve">zestawu odczynników do przeprowadzenia reakcji </w:t>
      </w:r>
      <w:proofErr w:type="spellStart"/>
      <w:r w:rsidR="0059286A">
        <w:rPr>
          <w:b/>
          <w:bCs/>
        </w:rPr>
        <w:t>mikromacierzy</w:t>
      </w:r>
      <w:proofErr w:type="spellEnd"/>
      <w:r w:rsidR="0059286A">
        <w:rPr>
          <w:b/>
          <w:bCs/>
        </w:rPr>
        <w:t xml:space="preserve"> oraz kolumny do selektywnej </w:t>
      </w:r>
      <w:proofErr w:type="spellStart"/>
      <w:r w:rsidR="0059286A">
        <w:rPr>
          <w:b/>
          <w:bCs/>
        </w:rPr>
        <w:t>immunodeplecji</w:t>
      </w:r>
      <w:proofErr w:type="spellEnd"/>
      <w:r>
        <w:rPr>
          <w:b/>
          <w:bCs/>
        </w:rPr>
        <w:t xml:space="preserve"> dla SPP WIHE w Warszawie</w:t>
      </w:r>
      <w:r w:rsidRPr="000B483A">
        <w:rPr>
          <w:b/>
          <w:color w:val="FF0000"/>
        </w:rPr>
        <w:t xml:space="preserve"> </w:t>
      </w:r>
      <w:r w:rsidRPr="00031549">
        <w:rPr>
          <w:b/>
        </w:rPr>
        <w:t xml:space="preserve">– </w:t>
      </w:r>
      <w:proofErr w:type="spellStart"/>
      <w:r w:rsidRPr="00031549">
        <w:rPr>
          <w:b/>
        </w:rPr>
        <w:t>Spr</w:t>
      </w:r>
      <w:proofErr w:type="spellEnd"/>
      <w:r w:rsidRPr="00031549">
        <w:rPr>
          <w:b/>
        </w:rPr>
        <w:t xml:space="preserve">. nr </w:t>
      </w:r>
      <w:r w:rsidR="0059286A">
        <w:rPr>
          <w:b/>
        </w:rPr>
        <w:t>2</w:t>
      </w:r>
      <w:r w:rsidR="002D4D86">
        <w:rPr>
          <w:b/>
        </w:rPr>
        <w:t>1</w:t>
      </w:r>
      <w:r w:rsidRPr="00031549">
        <w:rPr>
          <w:b/>
        </w:rPr>
        <w:t>/</w:t>
      </w:r>
      <w:proofErr w:type="spellStart"/>
      <w:r w:rsidRPr="00031549">
        <w:rPr>
          <w:b/>
        </w:rPr>
        <w:t>PBENiR</w:t>
      </w:r>
      <w:proofErr w:type="spellEnd"/>
      <w:r w:rsidRPr="00031549">
        <w:rPr>
          <w:b/>
        </w:rPr>
        <w:t>/D/SPP/TEAM-TECH/20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1A145E" w:rsidRPr="005C1EBA" w14:paraId="64C11F38" w14:textId="77777777" w:rsidTr="00EA6B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FD0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241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C7A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506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Typ/model</w:t>
            </w:r>
          </w:p>
          <w:p w14:paraId="124C7392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A1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Producent</w:t>
            </w:r>
          </w:p>
          <w:p w14:paraId="345F0B15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F9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Nr. kat. producenta</w:t>
            </w:r>
          </w:p>
          <w:p w14:paraId="4EB2315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57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Ilość</w:t>
            </w:r>
          </w:p>
          <w:p w14:paraId="1D78A6FD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53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J.m.</w:t>
            </w:r>
          </w:p>
          <w:p w14:paraId="118D95B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447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jedn. </w:t>
            </w:r>
            <w:r w:rsidRPr="005C1EBA">
              <w:rPr>
                <w:b/>
                <w:sz w:val="18"/>
                <w:szCs w:val="18"/>
              </w:rPr>
              <w:t>netto</w:t>
            </w:r>
          </w:p>
          <w:p w14:paraId="500F371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72C184EF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046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2C183331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37709666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75469859" w14:textId="77777777" w:rsidR="001A145E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  <w:p w14:paraId="304F919C" w14:textId="77777777" w:rsidR="001A145E" w:rsidRPr="005C1EBA" w:rsidRDefault="001A145E" w:rsidP="00EA6B5B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A23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Stawka</w:t>
            </w:r>
          </w:p>
          <w:p w14:paraId="2F0490F5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VAT</w:t>
            </w:r>
          </w:p>
          <w:p w14:paraId="5D39E4BD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[%]</w:t>
            </w:r>
          </w:p>
          <w:p w14:paraId="1109096B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0C9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D7FAA5C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25B7863B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CA55430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53E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D87D105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2E6A69F6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36FBE3C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0E1E2A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1A145E" w:rsidRPr="005C1EBA" w14:paraId="0F9A88C0" w14:textId="77777777" w:rsidTr="00EA6B5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F87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55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37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BC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754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E5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E8E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21A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43B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B88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0E9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90C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8BAF" w14:textId="77777777" w:rsidR="001A145E" w:rsidRPr="005C1EBA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A145E" w:rsidRPr="008F3B80" w14:paraId="1F25CA3D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EDD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F3B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834" w14:textId="77777777" w:rsidR="001A145E" w:rsidRPr="001A145E" w:rsidRDefault="001A145E" w:rsidP="00EA6B5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Szklane slajdy z </w:t>
            </w:r>
            <w:proofErr w:type="spellStart"/>
            <w:r>
              <w:rPr>
                <w:sz w:val="20"/>
                <w:szCs w:val="20"/>
              </w:rPr>
              <w:t>mikromacierzami</w:t>
            </w:r>
            <w:proofErr w:type="spellEnd"/>
            <w:r>
              <w:rPr>
                <w:sz w:val="20"/>
                <w:szCs w:val="20"/>
              </w:rPr>
              <w:t xml:space="preserve"> ekspresyjnymi, oligonukleotydowe zawierające 8 pól z  min 60 000 sond o długości 60 nukleotydów każde, umożliwia jednoczesną hybrydyzację 8 różnych próbek RNA i pozwalające na analizę ekspresji genów ludzkich. Sondy wchodzące w skład </w:t>
            </w:r>
            <w:proofErr w:type="spellStart"/>
            <w:r>
              <w:rPr>
                <w:sz w:val="20"/>
                <w:szCs w:val="20"/>
              </w:rPr>
              <w:t>mikromacierzy</w:t>
            </w:r>
            <w:proofErr w:type="spellEnd"/>
            <w:r>
              <w:rPr>
                <w:sz w:val="20"/>
                <w:szCs w:val="20"/>
              </w:rPr>
              <w:t xml:space="preserve"> zostały zsyntetyzowane bezpośrednio na slajdzie poprzez dodawanie kolejnych nukleotydów.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D83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6B7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214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A90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33A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48A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C02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CA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ADBE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439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5ECE5C26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58C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5111B5A5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97D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425" w14:textId="1B7AE497" w:rsidR="001A145E" w:rsidRPr="001A145E" w:rsidRDefault="001A145E" w:rsidP="00EA6B5B">
            <w:pPr>
              <w:jc w:val="center"/>
              <w:rPr>
                <w:color w:val="000000"/>
              </w:rPr>
            </w:pPr>
            <w:r w:rsidRPr="00BF3A93">
              <w:rPr>
                <w:sz w:val="20"/>
                <w:szCs w:val="20"/>
              </w:rPr>
              <w:t>Zestaw umożliwia</w:t>
            </w:r>
            <w:r w:rsidR="00A022A4">
              <w:rPr>
                <w:sz w:val="20"/>
                <w:szCs w:val="20"/>
              </w:rPr>
              <w:t>jący</w:t>
            </w:r>
            <w:r w:rsidRPr="00BF3A93">
              <w:rPr>
                <w:sz w:val="20"/>
                <w:szCs w:val="20"/>
              </w:rPr>
              <w:t xml:space="preserve"> analizę 24 próbek RNA,  z odczynnikami do znakowania barwnikiem Cy3, pozwalający na znakowanie i dalszą analizę min 10ng RNA i umożliwiający wykrycie pojedynczej kopii mRNA. Odczynniki do hybrydyzacji wyznakowanego materiału genetycznego z </w:t>
            </w:r>
            <w:proofErr w:type="spellStart"/>
            <w:r w:rsidRPr="00BF3A93">
              <w:rPr>
                <w:sz w:val="20"/>
                <w:szCs w:val="20"/>
              </w:rPr>
              <w:t>mikromacierzą</w:t>
            </w:r>
            <w:proofErr w:type="spellEnd"/>
            <w:r w:rsidRPr="00BF3A93">
              <w:rPr>
                <w:sz w:val="20"/>
                <w:szCs w:val="20"/>
              </w:rPr>
              <w:t xml:space="preserve"> w objętości nie większej niż 40µl dla jednej próbki RNA (odpowiedni dla </w:t>
            </w:r>
            <w:r>
              <w:rPr>
                <w:sz w:val="20"/>
                <w:szCs w:val="20"/>
              </w:rPr>
              <w:t>prób ludzkich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114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361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308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F19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8DB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DAEE" w14:textId="77777777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057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850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5AE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E59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9E0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7E01818F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AAB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FC9" w14:textId="77777777" w:rsidR="001A145E" w:rsidRPr="001A145E" w:rsidRDefault="001A145E" w:rsidP="00EA6B5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Zestaw szklanych szkiełek nakrywkowych odpowiednich dla slajdów z </w:t>
            </w:r>
            <w:proofErr w:type="spellStart"/>
            <w:r>
              <w:rPr>
                <w:sz w:val="20"/>
                <w:szCs w:val="20"/>
              </w:rPr>
              <w:t>mikromacierzami</w:t>
            </w:r>
            <w:proofErr w:type="spellEnd"/>
            <w:r>
              <w:rPr>
                <w:sz w:val="20"/>
                <w:szCs w:val="20"/>
              </w:rPr>
              <w:t xml:space="preserve"> zawierającymi 8 pól do analizy próbek.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EAB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823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B2B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54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713" w14:textId="0049F583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772" w14:textId="14CDC751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E8F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E63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F06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19B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22B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7FDCE952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844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25B" w14:textId="77777777" w:rsidR="001A145E" w:rsidRPr="001A145E" w:rsidRDefault="001A145E" w:rsidP="00EA6B5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Zestaw do hybrydyzacji </w:t>
            </w:r>
            <w:proofErr w:type="spellStart"/>
            <w:r>
              <w:rPr>
                <w:sz w:val="20"/>
                <w:szCs w:val="20"/>
              </w:rPr>
              <w:t>cRNA</w:t>
            </w:r>
            <w:proofErr w:type="spellEnd"/>
            <w:r>
              <w:rPr>
                <w:sz w:val="20"/>
                <w:szCs w:val="20"/>
              </w:rPr>
              <w:t xml:space="preserve"> wyznakowane Cy3.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C1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2A1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485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77A" w14:textId="77777777" w:rsidR="001A145E" w:rsidRPr="001A145E" w:rsidRDefault="001A145E" w:rsidP="00EA6B5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FE6" w14:textId="0E644F62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675" w14:textId="2176665D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606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183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3DB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D85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5FC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8F3B80" w14:paraId="0F997AE3" w14:textId="77777777" w:rsidTr="00EA6B5B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AD4" w14:textId="77777777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397" w14:textId="77777777" w:rsidR="001A145E" w:rsidRDefault="001A145E" w:rsidP="00EA6B5B">
            <w:pPr>
              <w:jc w:val="center"/>
              <w:rPr>
                <w:color w:val="000000"/>
                <w:lang w:val="en-US"/>
              </w:rPr>
            </w:pPr>
            <w:r w:rsidRPr="00D14BA5">
              <w:rPr>
                <w:sz w:val="20"/>
                <w:szCs w:val="20"/>
              </w:rPr>
              <w:t>Kolumna filtracyjna do usuwania 14 białek występujących w dużej ilości</w:t>
            </w:r>
            <w:r>
              <w:rPr>
                <w:sz w:val="20"/>
                <w:szCs w:val="20"/>
              </w:rPr>
              <w:t xml:space="preserve"> w</w:t>
            </w:r>
            <w:r w:rsidRPr="00D14BA5">
              <w:rPr>
                <w:sz w:val="20"/>
                <w:szCs w:val="20"/>
              </w:rPr>
              <w:t xml:space="preserve"> ludzkich płynach biologicznych, takich jak surowica, osocze i </w:t>
            </w:r>
            <w:r>
              <w:rPr>
                <w:sz w:val="20"/>
                <w:szCs w:val="20"/>
              </w:rPr>
              <w:t xml:space="preserve">płyn </w:t>
            </w:r>
            <w:r w:rsidRPr="00D14BA5">
              <w:rPr>
                <w:sz w:val="20"/>
                <w:szCs w:val="20"/>
              </w:rPr>
              <w:t>mózgowo-rdzeniowy. Umożli</w:t>
            </w:r>
            <w:r>
              <w:rPr>
                <w:sz w:val="20"/>
                <w:szCs w:val="20"/>
              </w:rPr>
              <w:t>wienie</w:t>
            </w:r>
            <w:r w:rsidRPr="00D14BA5">
              <w:rPr>
                <w:sz w:val="20"/>
                <w:szCs w:val="20"/>
              </w:rPr>
              <w:t xml:space="preserve"> usuwani</w:t>
            </w:r>
            <w:r>
              <w:rPr>
                <w:sz w:val="20"/>
                <w:szCs w:val="20"/>
              </w:rPr>
              <w:t>a</w:t>
            </w:r>
            <w:r w:rsidRPr="00D14BA5">
              <w:rPr>
                <w:sz w:val="20"/>
                <w:szCs w:val="20"/>
              </w:rPr>
              <w:t xml:space="preserve"> albuminy, </w:t>
            </w:r>
            <w:proofErr w:type="spellStart"/>
            <w:r w:rsidRPr="00D14BA5">
              <w:rPr>
                <w:sz w:val="20"/>
                <w:szCs w:val="20"/>
              </w:rPr>
              <w:t>IgG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IgA</w:t>
            </w:r>
            <w:proofErr w:type="spellEnd"/>
            <w:r w:rsidRPr="00D1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4BA5">
              <w:rPr>
                <w:sz w:val="20"/>
                <w:szCs w:val="20"/>
              </w:rPr>
              <w:t>transferyny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haptoglobiny</w:t>
            </w:r>
            <w:proofErr w:type="spellEnd"/>
            <w:r w:rsidRPr="00D1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14BA5">
              <w:rPr>
                <w:sz w:val="20"/>
                <w:szCs w:val="20"/>
              </w:rPr>
              <w:t>antytrypsyny, fibrynogenu, alfa2-makroglobuliny,</w:t>
            </w:r>
            <w:r>
              <w:rPr>
                <w:sz w:val="20"/>
                <w:szCs w:val="20"/>
              </w:rPr>
              <w:t xml:space="preserve"> </w:t>
            </w:r>
            <w:r w:rsidRPr="00D14BA5">
              <w:rPr>
                <w:sz w:val="20"/>
                <w:szCs w:val="20"/>
              </w:rPr>
              <w:t>alfa1- kwaśn</w:t>
            </w:r>
            <w:r>
              <w:rPr>
                <w:sz w:val="20"/>
                <w:szCs w:val="20"/>
              </w:rPr>
              <w:t>ej</w:t>
            </w:r>
            <w:r w:rsidRPr="00D14BA5">
              <w:rPr>
                <w:sz w:val="20"/>
                <w:szCs w:val="20"/>
              </w:rPr>
              <w:t xml:space="preserve"> glikoproteiny, </w:t>
            </w:r>
            <w:proofErr w:type="spellStart"/>
            <w:r w:rsidRPr="00D14BA5">
              <w:rPr>
                <w:sz w:val="20"/>
                <w:szCs w:val="20"/>
              </w:rPr>
              <w:t>IgM</w:t>
            </w:r>
            <w:proofErr w:type="spellEnd"/>
            <w:r w:rsidRPr="00D14BA5">
              <w:rPr>
                <w:sz w:val="20"/>
                <w:szCs w:val="20"/>
              </w:rPr>
              <w:t xml:space="preserve">, </w:t>
            </w:r>
            <w:proofErr w:type="spellStart"/>
            <w:r w:rsidRPr="00D14BA5">
              <w:rPr>
                <w:sz w:val="20"/>
                <w:szCs w:val="20"/>
              </w:rPr>
              <w:t>apolipoproteiny</w:t>
            </w:r>
            <w:proofErr w:type="spellEnd"/>
            <w:r w:rsidRPr="00D14BA5">
              <w:rPr>
                <w:sz w:val="20"/>
                <w:szCs w:val="20"/>
              </w:rPr>
              <w:t xml:space="preserve"> AI, apolipoproteinayAII,C3 i </w:t>
            </w:r>
            <w:proofErr w:type="spellStart"/>
            <w:r w:rsidRPr="00D14BA5">
              <w:rPr>
                <w:sz w:val="20"/>
                <w:szCs w:val="20"/>
              </w:rPr>
              <w:t>transtyretyny</w:t>
            </w:r>
            <w:proofErr w:type="spellEnd"/>
            <w:r w:rsidRPr="00D14BA5">
              <w:rPr>
                <w:sz w:val="20"/>
                <w:szCs w:val="20"/>
              </w:rPr>
              <w:t xml:space="preserve"> za pomocą jednego urządzenia.</w:t>
            </w:r>
            <w:r>
              <w:rPr>
                <w:sz w:val="20"/>
                <w:szCs w:val="20"/>
              </w:rPr>
              <w:t xml:space="preserve"> Możliwa </w:t>
            </w:r>
            <w:r>
              <w:rPr>
                <w:sz w:val="20"/>
                <w:szCs w:val="20"/>
              </w:rPr>
              <w:lastRenderedPageBreak/>
              <w:t xml:space="preserve">późniejsza analiza </w:t>
            </w:r>
            <w:proofErr w:type="spellStart"/>
            <w:r>
              <w:rPr>
                <w:sz w:val="20"/>
                <w:szCs w:val="20"/>
              </w:rPr>
              <w:t>proteomiczna</w:t>
            </w:r>
            <w:proofErr w:type="spellEnd"/>
            <w:r>
              <w:rPr>
                <w:sz w:val="20"/>
                <w:szCs w:val="20"/>
              </w:rPr>
              <w:t xml:space="preserve"> białek.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2E7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07D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A93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0BE" w14:textId="77777777" w:rsidR="001A145E" w:rsidRPr="008B37B7" w:rsidRDefault="001A145E" w:rsidP="00EA6B5B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A5D" w14:textId="4E3C5D5B" w:rsidR="001A145E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440" w14:textId="0EDE30CD" w:rsidR="001A145E" w:rsidRPr="009A7444" w:rsidRDefault="001A145E" w:rsidP="00EA6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325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F9C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689" w14:textId="77777777" w:rsidR="001A145E" w:rsidRPr="008F3B80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112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737" w14:textId="77777777" w:rsidR="001A145E" w:rsidRPr="008F3B80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145E" w:rsidRPr="0027705E" w14:paraId="09193101" w14:textId="77777777" w:rsidTr="00EA6B5B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FE6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E56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A10" w14:textId="77777777" w:rsidR="001A145E" w:rsidRPr="0027705E" w:rsidRDefault="001A145E" w:rsidP="00EA6B5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B8" w14:textId="77777777" w:rsidR="001A145E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F992" w14:textId="77777777" w:rsidR="001A145E" w:rsidRPr="0027705E" w:rsidRDefault="001A145E" w:rsidP="00EA6B5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t>UWAGA:</w:t>
      </w:r>
    </w:p>
    <w:p w14:paraId="02A0CEE7" w14:textId="495FBFB3" w:rsidR="004A443A" w:rsidRDefault="001A145E" w:rsidP="000372A3">
      <w:pPr>
        <w:jc w:val="both"/>
        <w:rPr>
          <w:b/>
        </w:rPr>
      </w:pPr>
      <w:r>
        <w:rPr>
          <w:b/>
        </w:rPr>
        <w:t xml:space="preserve">Odczynniki muszą być dopasowane do pracy na urządzeniu </w:t>
      </w:r>
      <w:proofErr w:type="spellStart"/>
      <w:r>
        <w:rPr>
          <w:b/>
        </w:rPr>
        <w:t>NimbleGen</w:t>
      </w:r>
      <w:proofErr w:type="spellEnd"/>
      <w:r>
        <w:rPr>
          <w:b/>
        </w:rPr>
        <w:t xml:space="preserve"> MS200 marki Roche.</w:t>
      </w:r>
    </w:p>
    <w:p w14:paraId="6EFBBE2B" w14:textId="317FBE8C" w:rsidR="001A145E" w:rsidRDefault="001A145E" w:rsidP="000372A3">
      <w:pPr>
        <w:jc w:val="both"/>
        <w:rPr>
          <w:b/>
        </w:rPr>
      </w:pPr>
      <w:r>
        <w:rPr>
          <w:b/>
        </w:rPr>
        <w:t>Wykonawca musi posiadać autoryzacje producenta do dystrybucji przedmioty zamówienia (Stosowny dokument należy załączyć do oferty).</w:t>
      </w:r>
    </w:p>
    <w:p w14:paraId="0CBDC63F" w14:textId="2D6F0D57" w:rsidR="0049569B" w:rsidRPr="00031549" w:rsidRDefault="0049569B" w:rsidP="000372A3">
      <w:pPr>
        <w:jc w:val="both"/>
        <w:rPr>
          <w:b/>
          <w:bCs/>
        </w:rPr>
      </w:pPr>
      <w:r>
        <w:rPr>
          <w:b/>
        </w:rPr>
        <w:t xml:space="preserve">Wykonawca zobowiązuje się, na prośbę Zamawiającego, udzielić </w:t>
      </w:r>
      <w:r w:rsidR="001201B4">
        <w:rPr>
          <w:b/>
        </w:rPr>
        <w:t xml:space="preserve">(w ramach wynagrodzenia ofertowego) </w:t>
      </w:r>
      <w:r>
        <w:rPr>
          <w:b/>
        </w:rPr>
        <w:t xml:space="preserve">wsparcia technicznego w przeprowadzeniu reakcji </w:t>
      </w:r>
      <w:proofErr w:type="spellStart"/>
      <w:r>
        <w:rPr>
          <w:b/>
        </w:rPr>
        <w:t>mikromacierzy</w:t>
      </w:r>
      <w:proofErr w:type="spellEnd"/>
      <w:r>
        <w:rPr>
          <w:b/>
        </w:rPr>
        <w:t xml:space="preserve"> w siedzibie Zamawiającego, tj. Kozielska 4, 01- 163 Warszawa. </w:t>
      </w:r>
    </w:p>
    <w:p w14:paraId="325C5941" w14:textId="794A0E37" w:rsidR="000372A3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9104C2B" w14:textId="62FB96AE" w:rsidR="001A145E" w:rsidRPr="002636B7" w:rsidRDefault="001A145E" w:rsidP="000372A3">
      <w:pPr>
        <w:jc w:val="both"/>
        <w:rPr>
          <w:b/>
        </w:rPr>
      </w:pPr>
      <w:r>
        <w:rPr>
          <w:b/>
        </w:rPr>
        <w:t>Realizacja zamówienia do 42 dni od dnia podpisania umowy.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footerReference w:type="even" r:id="rId8"/>
          <w:footerReference w:type="default" r:id="rId9"/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40E1AEA3" w:rsidR="000372A3" w:rsidRPr="00031549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031549">
        <w:rPr>
          <w:lang w:val="en-US"/>
        </w:rPr>
        <w:lastRenderedPageBreak/>
        <w:t xml:space="preserve">Spr. nr </w:t>
      </w:r>
      <w:r w:rsidR="00387107">
        <w:rPr>
          <w:lang w:val="en-US"/>
        </w:rPr>
        <w:t>2</w:t>
      </w:r>
      <w:r w:rsidR="002D4D86">
        <w:rPr>
          <w:lang w:val="en-US"/>
        </w:rPr>
        <w:t>1</w:t>
      </w:r>
      <w:r w:rsidR="00031549" w:rsidRPr="00031549">
        <w:rPr>
          <w:lang w:val="en-US"/>
        </w:rPr>
        <w:t>/</w:t>
      </w:r>
      <w:proofErr w:type="spellStart"/>
      <w:r w:rsidR="00031549" w:rsidRPr="00031549">
        <w:rPr>
          <w:lang w:val="en-US"/>
        </w:rPr>
        <w:t>PBENiR</w:t>
      </w:r>
      <w:proofErr w:type="spellEnd"/>
      <w:r w:rsidR="00031549" w:rsidRPr="00031549">
        <w:rPr>
          <w:lang w:val="en-US"/>
        </w:rPr>
        <w:t>/D/S</w:t>
      </w:r>
      <w:r w:rsidR="00031549">
        <w:rPr>
          <w:lang w:val="en-US"/>
        </w:rPr>
        <w:t>PP/TEAM-TECH/20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031549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622FC3B8" w:rsidR="000372A3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</w:r>
      <w:r w:rsidRPr="000B483A">
        <w:t xml:space="preserve">W nawiązaniu do przesłanego </w:t>
      </w:r>
      <w:r w:rsidRPr="000B483A">
        <w:rPr>
          <w:i/>
        </w:rPr>
        <w:t>Zaproszenia do złożenia oferty cenowej</w:t>
      </w:r>
      <w:r w:rsidRPr="000B483A">
        <w:t xml:space="preserve"> na </w:t>
      </w:r>
      <w:r w:rsidR="000B483A">
        <w:rPr>
          <w:b/>
          <w:bCs/>
        </w:rPr>
        <w:t xml:space="preserve">dostawę </w:t>
      </w:r>
      <w:r w:rsidR="00387107">
        <w:rPr>
          <w:b/>
          <w:bCs/>
        </w:rPr>
        <w:t xml:space="preserve">zestawu odczynników do przeprowadzenia reakcji </w:t>
      </w:r>
      <w:proofErr w:type="spellStart"/>
      <w:r w:rsidR="00387107">
        <w:rPr>
          <w:b/>
          <w:bCs/>
        </w:rPr>
        <w:t>mikromacierzy</w:t>
      </w:r>
      <w:proofErr w:type="spellEnd"/>
      <w:r w:rsidR="00387107">
        <w:rPr>
          <w:b/>
          <w:bCs/>
        </w:rPr>
        <w:t xml:space="preserve"> oraz kolumny do selektywnej </w:t>
      </w:r>
      <w:proofErr w:type="spellStart"/>
      <w:r w:rsidR="00387107">
        <w:rPr>
          <w:b/>
          <w:bCs/>
        </w:rPr>
        <w:t>immunodeplecji</w:t>
      </w:r>
      <w:proofErr w:type="spellEnd"/>
      <w:r w:rsidR="00387107">
        <w:rPr>
          <w:b/>
          <w:bCs/>
        </w:rPr>
        <w:t xml:space="preserve"> </w:t>
      </w:r>
      <w:r w:rsidR="000B483A">
        <w:rPr>
          <w:b/>
          <w:bCs/>
        </w:rPr>
        <w:t>dla SPP WIHE w Warszawie</w:t>
      </w:r>
      <w:r w:rsidR="000B483A" w:rsidRPr="000B483A">
        <w:rPr>
          <w:b/>
          <w:color w:val="FF0000"/>
        </w:rPr>
        <w:t xml:space="preserve"> </w:t>
      </w:r>
      <w:r w:rsidR="00031549" w:rsidRPr="00031549">
        <w:rPr>
          <w:b/>
        </w:rPr>
        <w:t>–</w:t>
      </w:r>
      <w:r w:rsidRPr="00031549">
        <w:rPr>
          <w:b/>
        </w:rPr>
        <w:t xml:space="preserve"> </w:t>
      </w:r>
      <w:proofErr w:type="spellStart"/>
      <w:r w:rsidR="00031549" w:rsidRPr="00031549">
        <w:rPr>
          <w:b/>
        </w:rPr>
        <w:t>Spr</w:t>
      </w:r>
      <w:proofErr w:type="spellEnd"/>
      <w:r w:rsidR="00031549" w:rsidRPr="00031549">
        <w:rPr>
          <w:b/>
        </w:rPr>
        <w:t xml:space="preserve">. nr </w:t>
      </w:r>
      <w:r w:rsidR="00387107">
        <w:rPr>
          <w:b/>
        </w:rPr>
        <w:t>2</w:t>
      </w:r>
      <w:r w:rsidR="002D4D86">
        <w:rPr>
          <w:b/>
        </w:rPr>
        <w:t>1</w:t>
      </w:r>
      <w:r w:rsidR="00031549" w:rsidRPr="00031549">
        <w:rPr>
          <w:b/>
        </w:rPr>
        <w:t>/</w:t>
      </w:r>
      <w:proofErr w:type="spellStart"/>
      <w:r w:rsidR="00031549" w:rsidRPr="00031549">
        <w:rPr>
          <w:b/>
        </w:rPr>
        <w:t>PBENiR</w:t>
      </w:r>
      <w:proofErr w:type="spellEnd"/>
      <w:r w:rsidR="00031549" w:rsidRPr="00031549">
        <w:rPr>
          <w:b/>
        </w:rPr>
        <w:t>/D/SPP/TEAM-TECH/20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62B1E03D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>………. dni</w:t>
      </w:r>
      <w:r w:rsidR="00EF5022" w:rsidRPr="00EF5022">
        <w:rPr>
          <w:b/>
        </w:rPr>
        <w:t xml:space="preserve">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439DD69E" w:rsidR="000372A3" w:rsidRDefault="000372A3" w:rsidP="000372A3">
      <w:pPr>
        <w:tabs>
          <w:tab w:val="left" w:pos="180"/>
          <w:tab w:val="left" w:pos="720"/>
        </w:tabs>
      </w:pPr>
      <w:r>
        <w:lastRenderedPageBreak/>
        <w:t>2. Oświadczam/</w:t>
      </w:r>
      <w:r w:rsidR="00EA69C0">
        <w:t>m</w:t>
      </w:r>
      <w:r>
        <w:t>y, że:</w:t>
      </w:r>
    </w:p>
    <w:p w14:paraId="22B457CB" w14:textId="22B54E58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208B436A" w14:textId="01B89426" w:rsidR="00EA69C0" w:rsidRDefault="00EA69C0" w:rsidP="000372A3">
      <w:pPr>
        <w:tabs>
          <w:tab w:val="left" w:pos="180"/>
          <w:tab w:val="left" w:pos="720"/>
        </w:tabs>
      </w:pPr>
      <w:r>
        <w:t xml:space="preserve">b) oferowane odczynniki są dopasowane do pracy na urządzeniu </w:t>
      </w:r>
      <w:proofErr w:type="spellStart"/>
      <w:r>
        <w:t>NimbleGen</w:t>
      </w:r>
      <w:proofErr w:type="spellEnd"/>
      <w:r>
        <w:t xml:space="preserve"> MS200 marki Roche;</w:t>
      </w:r>
    </w:p>
    <w:p w14:paraId="564FEA67" w14:textId="77777777" w:rsidR="001201B4" w:rsidRDefault="001201B4" w:rsidP="001201B4">
      <w:pPr>
        <w:jc w:val="both"/>
        <w:rPr>
          <w:bCs/>
        </w:rPr>
      </w:pPr>
      <w:r>
        <w:t xml:space="preserve">c) </w:t>
      </w:r>
      <w:r w:rsidRPr="001201B4">
        <w:rPr>
          <w:bCs/>
        </w:rPr>
        <w:t>zobowiązuj</w:t>
      </w:r>
      <w:r>
        <w:rPr>
          <w:bCs/>
        </w:rPr>
        <w:t>ę/jemy</w:t>
      </w:r>
      <w:r w:rsidRPr="001201B4">
        <w:rPr>
          <w:bCs/>
        </w:rPr>
        <w:t xml:space="preserve"> się, na prośbę Zamawiającego, udzielić </w:t>
      </w:r>
      <w:r>
        <w:rPr>
          <w:bCs/>
        </w:rPr>
        <w:t xml:space="preserve">(w ramach wynagrodzenia ofertowego)  </w:t>
      </w:r>
    </w:p>
    <w:p w14:paraId="78137B8A" w14:textId="77777777" w:rsidR="001201B4" w:rsidRDefault="001201B4" w:rsidP="001201B4">
      <w:pPr>
        <w:jc w:val="both"/>
        <w:rPr>
          <w:bCs/>
        </w:rPr>
      </w:pPr>
      <w:r>
        <w:rPr>
          <w:bCs/>
        </w:rPr>
        <w:t xml:space="preserve">    </w:t>
      </w:r>
      <w:r w:rsidRPr="001201B4">
        <w:rPr>
          <w:bCs/>
        </w:rPr>
        <w:t>wsparcia technicznego w przeprowadzeniu</w:t>
      </w:r>
      <w:r>
        <w:rPr>
          <w:bCs/>
        </w:rPr>
        <w:t xml:space="preserve"> </w:t>
      </w:r>
      <w:r w:rsidRPr="001201B4">
        <w:rPr>
          <w:bCs/>
        </w:rPr>
        <w:t xml:space="preserve">reakcji </w:t>
      </w:r>
      <w:proofErr w:type="spellStart"/>
      <w:r w:rsidRPr="001201B4">
        <w:rPr>
          <w:bCs/>
        </w:rPr>
        <w:t>mikromacierzy</w:t>
      </w:r>
      <w:proofErr w:type="spellEnd"/>
      <w:r w:rsidRPr="001201B4">
        <w:rPr>
          <w:bCs/>
        </w:rPr>
        <w:t xml:space="preserve"> w siedzibie Zamawiającego,</w:t>
      </w:r>
    </w:p>
    <w:p w14:paraId="2118289C" w14:textId="01E1F978" w:rsidR="001201B4" w:rsidRPr="001201B4" w:rsidRDefault="001201B4" w:rsidP="001201B4">
      <w:pPr>
        <w:jc w:val="both"/>
        <w:rPr>
          <w:bCs/>
        </w:rPr>
      </w:pPr>
      <w:r>
        <w:rPr>
          <w:bCs/>
        </w:rPr>
        <w:t xml:space="preserve">   </w:t>
      </w:r>
      <w:r w:rsidRPr="001201B4">
        <w:rPr>
          <w:bCs/>
        </w:rPr>
        <w:t xml:space="preserve"> tj.</w:t>
      </w:r>
      <w:r>
        <w:rPr>
          <w:bCs/>
        </w:rPr>
        <w:t xml:space="preserve"> </w:t>
      </w:r>
      <w:r w:rsidRPr="001201B4">
        <w:rPr>
          <w:bCs/>
        </w:rPr>
        <w:t xml:space="preserve">Kozielska 4, 01- 163 Warszawa. </w:t>
      </w:r>
    </w:p>
    <w:p w14:paraId="5469387B" w14:textId="105396C7" w:rsidR="00EA69C0" w:rsidRDefault="001201B4" w:rsidP="000372A3">
      <w:pPr>
        <w:tabs>
          <w:tab w:val="left" w:pos="180"/>
          <w:tab w:val="left" w:pos="720"/>
        </w:tabs>
      </w:pPr>
      <w:r>
        <w:t>d</w:t>
      </w:r>
      <w:r w:rsidR="00EA69C0">
        <w:t>) posiadam/my autoryzację producenta do dystrybucji przedmiotu zamówienia (stosowny dokument</w:t>
      </w:r>
    </w:p>
    <w:p w14:paraId="3A105780" w14:textId="2BB7822E" w:rsidR="00EA69C0" w:rsidRDefault="00EA69C0" w:rsidP="000372A3">
      <w:pPr>
        <w:tabs>
          <w:tab w:val="left" w:pos="180"/>
          <w:tab w:val="left" w:pos="720"/>
        </w:tabs>
      </w:pPr>
      <w:r>
        <w:t xml:space="preserve">    załączam/my do oferty),</w:t>
      </w:r>
    </w:p>
    <w:p w14:paraId="7B98D066" w14:textId="1AA42A61" w:rsidR="000372A3" w:rsidRDefault="001201B4" w:rsidP="000372A3">
      <w:pPr>
        <w:tabs>
          <w:tab w:val="left" w:pos="180"/>
          <w:tab w:val="left" w:pos="720"/>
        </w:tabs>
      </w:pPr>
      <w:r>
        <w:t>e</w:t>
      </w:r>
      <w:r w:rsidR="000372A3">
        <w:t>) zapoznałem/liśmy się z projektem umowy i nie wnoszę/simy do niego uwag;</w:t>
      </w:r>
    </w:p>
    <w:p w14:paraId="307FC81A" w14:textId="7365FDF1" w:rsidR="000372A3" w:rsidRDefault="001201B4" w:rsidP="000372A3">
      <w:pPr>
        <w:tabs>
          <w:tab w:val="left" w:pos="180"/>
          <w:tab w:val="left" w:pos="720"/>
        </w:tabs>
      </w:pPr>
      <w:r>
        <w:t>f</w:t>
      </w:r>
      <w:r w:rsidR="000372A3">
        <w:t>) związan</w:t>
      </w:r>
      <w:r w:rsidR="00EA69C0">
        <w:t>y/n</w:t>
      </w:r>
      <w:r w:rsidR="000372A3">
        <w:t>i jeste</w:t>
      </w:r>
      <w:r w:rsidR="00EA69C0">
        <w:t>m/</w:t>
      </w:r>
      <w:proofErr w:type="spellStart"/>
      <w:r w:rsidR="00EA69C0">
        <w:t>te</w:t>
      </w:r>
      <w:r w:rsidR="000372A3">
        <w:t>śmy</w:t>
      </w:r>
      <w:proofErr w:type="spellEnd"/>
      <w:r w:rsidR="000372A3">
        <w:t xml:space="preserve"> ofertą przez 30 dni;</w:t>
      </w:r>
    </w:p>
    <w:p w14:paraId="312C486A" w14:textId="6F34B6FB" w:rsidR="000372A3" w:rsidRDefault="001201B4" w:rsidP="000372A3">
      <w:pPr>
        <w:tabs>
          <w:tab w:val="left" w:pos="180"/>
          <w:tab w:val="left" w:pos="720"/>
        </w:tabs>
      </w:pPr>
      <w:r>
        <w:t>g</w:t>
      </w:r>
      <w:r w:rsidR="000372A3">
        <w:t>) jestem/</w:t>
      </w:r>
      <w:proofErr w:type="spellStart"/>
      <w:r w:rsidR="00EA69C0">
        <w:t>te</w:t>
      </w:r>
      <w:r w:rsidR="000372A3">
        <w:t>śmy</w:t>
      </w:r>
      <w:proofErr w:type="spellEnd"/>
      <w:r w:rsidR="000372A3">
        <w:t xml:space="preserve"> czynnym płatnikiem podatku VAT;</w:t>
      </w:r>
    </w:p>
    <w:p w14:paraId="27876380" w14:textId="01269DD4" w:rsidR="00EA69C0" w:rsidRDefault="001201B4" w:rsidP="000372A3">
      <w:pPr>
        <w:tabs>
          <w:tab w:val="left" w:pos="540"/>
          <w:tab w:val="left" w:pos="720"/>
        </w:tabs>
      </w:pPr>
      <w:r>
        <w:t>h</w:t>
      </w:r>
      <w:r w:rsidR="000372A3">
        <w:t xml:space="preserve">) osobą upoważnioną do kontaktów z Zamawiającym oraz odpowiedzialną za wykonanie zobowiązań </w:t>
      </w:r>
    </w:p>
    <w:p w14:paraId="0AE2E27A" w14:textId="62EFC068" w:rsidR="000372A3" w:rsidRDefault="00EA69C0" w:rsidP="000372A3">
      <w:pPr>
        <w:tabs>
          <w:tab w:val="left" w:pos="540"/>
          <w:tab w:val="left" w:pos="720"/>
        </w:tabs>
      </w:pPr>
      <w:r>
        <w:t xml:space="preserve">    </w:t>
      </w:r>
      <w:r w:rsidR="000372A3">
        <w:t>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1DA84F19" w:rsidR="000372A3" w:rsidRPr="00E4027F" w:rsidRDefault="001201B4" w:rsidP="000372A3">
      <w:pPr>
        <w:tabs>
          <w:tab w:val="left" w:pos="180"/>
          <w:tab w:val="left" w:pos="720"/>
        </w:tabs>
      </w:pPr>
      <w:r>
        <w:t>i</w:t>
      </w:r>
      <w:r w:rsidR="000372A3" w:rsidRPr="00E4027F">
        <w:t>) osobą/</w:t>
      </w:r>
      <w:proofErr w:type="spellStart"/>
      <w:r w:rsidR="000372A3">
        <w:t>b</w:t>
      </w:r>
      <w:r w:rsidR="000372A3" w:rsidRPr="00E4027F">
        <w:t>ami</w:t>
      </w:r>
      <w:proofErr w:type="spellEnd"/>
      <w:r w:rsidR="000372A3" w:rsidRPr="00E4027F">
        <w:t>* uprawnioną/</w:t>
      </w:r>
      <w:proofErr w:type="spellStart"/>
      <w:r w:rsidR="000372A3">
        <w:t>n</w:t>
      </w:r>
      <w:r w:rsidR="000372A3" w:rsidRPr="00E4027F">
        <w:t>ymi</w:t>
      </w:r>
      <w:proofErr w:type="spellEnd"/>
      <w:r w:rsidR="000372A3"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00460775" w14:textId="2B63A6EE" w:rsidR="000372A3" w:rsidRDefault="00EA69C0" w:rsidP="000372A3">
      <w:pPr>
        <w:tabs>
          <w:tab w:val="left" w:pos="180"/>
          <w:tab w:val="left" w:pos="720"/>
        </w:tabs>
      </w:pPr>
      <w:r>
        <w:t>3</w:t>
      </w:r>
      <w:r w:rsidR="000372A3">
        <w:t>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0DECEFF8" w14:textId="77777777" w:rsidR="000372A3" w:rsidRDefault="000372A3" w:rsidP="000372A3"/>
    <w:sectPr w:rsidR="000372A3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BBC9" w14:textId="77777777" w:rsidR="00DC7E26" w:rsidRDefault="00DC7E26">
      <w:r>
        <w:separator/>
      </w:r>
    </w:p>
  </w:endnote>
  <w:endnote w:type="continuationSeparator" w:id="0">
    <w:p w14:paraId="0B9745DB" w14:textId="77777777" w:rsidR="00DC7E26" w:rsidRDefault="00D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E274" w14:textId="77777777" w:rsidR="00DC7E26" w:rsidRDefault="00DC7E26">
      <w:r>
        <w:separator/>
      </w:r>
    </w:p>
  </w:footnote>
  <w:footnote w:type="continuationSeparator" w:id="0">
    <w:p w14:paraId="2432A7E9" w14:textId="77777777" w:rsidR="00DC7E26" w:rsidRDefault="00DC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1549"/>
    <w:rsid w:val="000346CC"/>
    <w:rsid w:val="000372A3"/>
    <w:rsid w:val="00043788"/>
    <w:rsid w:val="00043D69"/>
    <w:rsid w:val="00043E25"/>
    <w:rsid w:val="00044D83"/>
    <w:rsid w:val="00053D0A"/>
    <w:rsid w:val="00055FC4"/>
    <w:rsid w:val="000606AF"/>
    <w:rsid w:val="00061DE4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483A"/>
    <w:rsid w:val="000B5329"/>
    <w:rsid w:val="000B5EDA"/>
    <w:rsid w:val="000B6DD4"/>
    <w:rsid w:val="000B7A9D"/>
    <w:rsid w:val="000C57F7"/>
    <w:rsid w:val="000D11B2"/>
    <w:rsid w:val="000D1D7A"/>
    <w:rsid w:val="000D2D0D"/>
    <w:rsid w:val="000E1050"/>
    <w:rsid w:val="000E4903"/>
    <w:rsid w:val="000E651F"/>
    <w:rsid w:val="000F3931"/>
    <w:rsid w:val="000F71A0"/>
    <w:rsid w:val="00102671"/>
    <w:rsid w:val="00106D8C"/>
    <w:rsid w:val="00112D5F"/>
    <w:rsid w:val="00116B67"/>
    <w:rsid w:val="00116EFF"/>
    <w:rsid w:val="001201B4"/>
    <w:rsid w:val="00120370"/>
    <w:rsid w:val="00120EE8"/>
    <w:rsid w:val="00126BA5"/>
    <w:rsid w:val="00126F35"/>
    <w:rsid w:val="00134EC3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16A5"/>
    <w:rsid w:val="00162D65"/>
    <w:rsid w:val="00166F1C"/>
    <w:rsid w:val="00167F31"/>
    <w:rsid w:val="0017406E"/>
    <w:rsid w:val="00174EC8"/>
    <w:rsid w:val="00177D4B"/>
    <w:rsid w:val="00184574"/>
    <w:rsid w:val="00184818"/>
    <w:rsid w:val="00186082"/>
    <w:rsid w:val="00187B44"/>
    <w:rsid w:val="00190BCB"/>
    <w:rsid w:val="001A145E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321E"/>
    <w:rsid w:val="00205D7E"/>
    <w:rsid w:val="00215515"/>
    <w:rsid w:val="00215B07"/>
    <w:rsid w:val="002229E0"/>
    <w:rsid w:val="002233E1"/>
    <w:rsid w:val="00227316"/>
    <w:rsid w:val="002328D6"/>
    <w:rsid w:val="00233EDF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1173"/>
    <w:rsid w:val="002746AE"/>
    <w:rsid w:val="002912ED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4D86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5F81"/>
    <w:rsid w:val="003500D3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87107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4BDD"/>
    <w:rsid w:val="003A59A4"/>
    <w:rsid w:val="003A75C8"/>
    <w:rsid w:val="003B4DEF"/>
    <w:rsid w:val="003B691D"/>
    <w:rsid w:val="003C0C22"/>
    <w:rsid w:val="003C491A"/>
    <w:rsid w:val="003C6D5A"/>
    <w:rsid w:val="003D0218"/>
    <w:rsid w:val="003D0C71"/>
    <w:rsid w:val="003D1BF3"/>
    <w:rsid w:val="003D4592"/>
    <w:rsid w:val="003E1180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6353B"/>
    <w:rsid w:val="00464421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2190"/>
    <w:rsid w:val="0049301B"/>
    <w:rsid w:val="0049569B"/>
    <w:rsid w:val="00495741"/>
    <w:rsid w:val="00496308"/>
    <w:rsid w:val="00496FCD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1E8E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86A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13DE0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AA8"/>
    <w:rsid w:val="006F5B8A"/>
    <w:rsid w:val="007064A4"/>
    <w:rsid w:val="00706877"/>
    <w:rsid w:val="00707665"/>
    <w:rsid w:val="0071061F"/>
    <w:rsid w:val="00711AD5"/>
    <w:rsid w:val="00714E1D"/>
    <w:rsid w:val="00722292"/>
    <w:rsid w:val="00730366"/>
    <w:rsid w:val="00732471"/>
    <w:rsid w:val="00735873"/>
    <w:rsid w:val="00735BCD"/>
    <w:rsid w:val="007410F8"/>
    <w:rsid w:val="00750646"/>
    <w:rsid w:val="00755A45"/>
    <w:rsid w:val="00757D9D"/>
    <w:rsid w:val="00760F38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2CF1"/>
    <w:rsid w:val="007B3405"/>
    <w:rsid w:val="007B4627"/>
    <w:rsid w:val="007C1129"/>
    <w:rsid w:val="007C3FF2"/>
    <w:rsid w:val="007C5164"/>
    <w:rsid w:val="007C536B"/>
    <w:rsid w:val="007C54CA"/>
    <w:rsid w:val="007C7E44"/>
    <w:rsid w:val="007D2FCE"/>
    <w:rsid w:val="007D3355"/>
    <w:rsid w:val="007D4112"/>
    <w:rsid w:val="007D664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44AE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22A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C58B1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521C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4E9B"/>
    <w:rsid w:val="00B3676E"/>
    <w:rsid w:val="00B43A64"/>
    <w:rsid w:val="00B44FA8"/>
    <w:rsid w:val="00B46CEB"/>
    <w:rsid w:val="00B5466A"/>
    <w:rsid w:val="00B5479B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0483"/>
    <w:rsid w:val="00BC1692"/>
    <w:rsid w:val="00BC18AE"/>
    <w:rsid w:val="00BC1D57"/>
    <w:rsid w:val="00BC1D92"/>
    <w:rsid w:val="00BD066B"/>
    <w:rsid w:val="00BD2583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C75B9"/>
    <w:rsid w:val="00CD0388"/>
    <w:rsid w:val="00CD08B3"/>
    <w:rsid w:val="00CD2F3A"/>
    <w:rsid w:val="00CE0ACD"/>
    <w:rsid w:val="00CE3368"/>
    <w:rsid w:val="00CE4C9B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87CBD"/>
    <w:rsid w:val="00D941E5"/>
    <w:rsid w:val="00D95190"/>
    <w:rsid w:val="00D97E92"/>
    <w:rsid w:val="00DA002D"/>
    <w:rsid w:val="00DA2844"/>
    <w:rsid w:val="00DA2C95"/>
    <w:rsid w:val="00DA3B89"/>
    <w:rsid w:val="00DA741F"/>
    <w:rsid w:val="00DB0BCF"/>
    <w:rsid w:val="00DB7FEC"/>
    <w:rsid w:val="00DC1A00"/>
    <w:rsid w:val="00DC7E26"/>
    <w:rsid w:val="00DD43CB"/>
    <w:rsid w:val="00DD5193"/>
    <w:rsid w:val="00DD5FCC"/>
    <w:rsid w:val="00DD7D30"/>
    <w:rsid w:val="00DF13D3"/>
    <w:rsid w:val="00DF635C"/>
    <w:rsid w:val="00DF7511"/>
    <w:rsid w:val="00E0056A"/>
    <w:rsid w:val="00E00DA1"/>
    <w:rsid w:val="00E01CF9"/>
    <w:rsid w:val="00E02425"/>
    <w:rsid w:val="00E02565"/>
    <w:rsid w:val="00E03680"/>
    <w:rsid w:val="00E10892"/>
    <w:rsid w:val="00E16AB5"/>
    <w:rsid w:val="00E21480"/>
    <w:rsid w:val="00E2467D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386E"/>
    <w:rsid w:val="00EA69C0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2848"/>
    <w:rsid w:val="00F96EC9"/>
    <w:rsid w:val="00F97D07"/>
    <w:rsid w:val="00FA2C62"/>
    <w:rsid w:val="00FA3242"/>
    <w:rsid w:val="00FA3F8C"/>
    <w:rsid w:val="00FA502A"/>
    <w:rsid w:val="00FA55A9"/>
    <w:rsid w:val="00FA61FC"/>
    <w:rsid w:val="00FA63F6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D5B8F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CC56-7539-4DA0-8143-92D12A2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5960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2020-12-10T10:17:00Z</cp:lastPrinted>
  <dcterms:created xsi:type="dcterms:W3CDTF">2020-12-14T05:51:00Z</dcterms:created>
  <dcterms:modified xsi:type="dcterms:W3CDTF">2020-12-14T05:51:00Z</dcterms:modified>
</cp:coreProperties>
</file>